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336EFD" w:rsidRPr="00336EFD" w:rsidP="00336EFD">
      <w:pPr>
        <w:widowControl/>
        <w:shd w:val="clear" w:color="auto" w:fill="FFFFFF"/>
        <w:spacing w:after="190"/>
        <w:jc w:val="center"/>
        <w:outlineLvl w:val="1"/>
        <w:rPr>
          <w:rFonts w:ascii="微软雅黑" w:eastAsia="微软雅黑" w:hAnsi="微软雅黑" w:cs="宋体"/>
          <w:color w:val="333333"/>
          <w:spacing w:val="7"/>
          <w:kern w:val="0"/>
          <w:sz w:val="36"/>
          <w:szCs w:val="30"/>
        </w:rPr>
      </w:pPr>
      <w:r w:rsidRPr="00336EFD">
        <w:rPr>
          <w:rFonts w:ascii="微软雅黑" w:eastAsia="微软雅黑" w:hAnsi="微软雅黑" w:cs="宋体" w:hint="eastAsia"/>
          <w:color w:val="333333"/>
          <w:spacing w:val="7"/>
          <w:kern w:val="0"/>
          <w:sz w:val="36"/>
          <w:szCs w:val="30"/>
        </w:rPr>
        <w:drawing>
          <wp:anchor simplePos="0" relativeHeight="251658240" behindDoc="0" locked="0" layoutInCell="1" allowOverlap="1">
            <wp:simplePos x="0" y="0"/>
            <wp:positionH relativeFrom="page">
              <wp:posOffset>11976100</wp:posOffset>
            </wp:positionH>
            <wp:positionV relativeFrom="topMargin">
              <wp:posOffset>10642600</wp:posOffset>
            </wp:positionV>
            <wp:extent cx="431800" cy="2921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35904" name=""/>
                    <pic:cNvPicPr>
                      <a:picLocks noChangeAspect="1"/>
                    </pic:cNvPicPr>
                  </pic:nvPicPr>
                  <pic:blipFill>
                    <a:blip xmlns:r="http://schemas.openxmlformats.org/officeDocument/2006/relationships" r:embed="rId4"/>
                    <a:stretch>
                      <a:fillRect/>
                    </a:stretch>
                  </pic:blipFill>
                  <pic:spPr>
                    <a:xfrm>
                      <a:off x="0" y="0"/>
                      <a:ext cx="431800" cy="292100"/>
                    </a:xfrm>
                    <a:prstGeom prst="rect">
                      <a:avLst/>
                    </a:prstGeom>
                  </pic:spPr>
                </pic:pic>
              </a:graphicData>
            </a:graphic>
          </wp:anchor>
        </w:drawing>
      </w:r>
      <w:r w:rsidRPr="00336EFD">
        <w:rPr>
          <w:rFonts w:ascii="微软雅黑" w:eastAsia="微软雅黑" w:hAnsi="微软雅黑" w:cs="宋体" w:hint="eastAsia"/>
          <w:color w:val="333333"/>
          <w:spacing w:val="7"/>
          <w:kern w:val="0"/>
          <w:sz w:val="36"/>
          <w:szCs w:val="30"/>
        </w:rPr>
        <w:t>写作艺术： 29个表示喜悦的隐喻表达的内在规律</w:t>
      </w:r>
    </w:p>
    <w:p w:rsidR="00336EFD" w:rsidRPr="00336EFD" w:rsidP="00336EFD">
      <w:pPr>
        <w:widowControl/>
        <w:shd w:val="clear" w:color="auto" w:fill="FFFFFF"/>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喜怒哀乐是人类的基本情感，今天就谈谈喜悦的英语修辞表达种种，并且分析有没有内在的规律可言，以减轻学生的记忆负担。其它各种情感同理。本文参考不少来源，无法一一验证，仅为整理。</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b/>
          <w:bCs/>
          <w:color w:val="333333"/>
          <w:spacing w:val="7"/>
          <w:kern w:val="0"/>
          <w:sz w:val="22"/>
        </w:rPr>
        <w:t>（一）喜悦的表达和空间有关</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根据认知语言学家的研究，英语表示</w:t>
      </w:r>
      <w:r w:rsidRPr="00336EFD">
        <w:rPr>
          <w:rFonts w:ascii="Times New Roman" w:eastAsia="微软雅黑" w:hAnsi="Times New Roman" w:cs="Times New Roman"/>
          <w:color w:val="333333"/>
          <w:spacing w:val="7"/>
          <w:kern w:val="0"/>
          <w:sz w:val="22"/>
          <w:szCs w:val="20"/>
        </w:rPr>
        <w:t>Happiness</w:t>
      </w:r>
      <w:r w:rsidRPr="00336EFD">
        <w:rPr>
          <w:rFonts w:ascii="微软雅黑" w:eastAsia="微软雅黑" w:hAnsi="微软雅黑" w:cs="宋体" w:hint="eastAsia"/>
          <w:color w:val="333333"/>
          <w:spacing w:val="7"/>
          <w:kern w:val="0"/>
          <w:sz w:val="22"/>
          <w:szCs w:val="20"/>
        </w:rPr>
        <w:t>的隐喻大多跟空间方位有关，常用身体直立向上表示喜悦和快乐，并形成</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喜悦是上</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的概念隐喻，在英语中有许多具体的表达方式：</w:t>
      </w:r>
    </w:p>
    <w:tbl>
      <w:tblPr>
        <w:tblW w:w="8042" w:type="dxa"/>
        <w:shd w:val="clear" w:color="auto" w:fill="FFFFFF"/>
        <w:tblCellMar>
          <w:left w:w="0" w:type="dxa"/>
          <w:right w:w="0" w:type="dxa"/>
        </w:tblCellMar>
        <w:tblLook w:val="04A0"/>
      </w:tblPr>
      <w:tblGrid>
        <w:gridCol w:w="4358"/>
        <w:gridCol w:w="3684"/>
      </w:tblGrid>
      <w:tr w:rsidTr="00336EFD">
        <w:tblPrEx>
          <w:tblW w:w="8042" w:type="dxa"/>
          <w:shd w:val="clear" w:color="auto" w:fill="FFFFFF"/>
          <w:tblCellMar>
            <w:left w:w="0" w:type="dxa"/>
            <w:right w:w="0" w:type="dxa"/>
          </w:tblCellMar>
          <w:tblLook w:val="04A0"/>
        </w:tblPrEx>
        <w:tc>
          <w:tcPr>
            <w:tcW w:w="4170"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1</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I'm feeling up.</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2</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That boosted my spirits.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3</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My spirits rose.</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4</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We had to cheer him up.</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5</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They were in high spirits.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6</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Thinking about her always gives   me a lift.</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在以上例子中</w:t>
            </w:r>
            <w:r w:rsidRPr="00336EFD">
              <w:rPr>
                <w:rFonts w:ascii="Times New Roman" w:eastAsia="微软雅黑" w:hAnsi="Times New Roman" w:cs="Times New Roman"/>
                <w:color w:val="333333"/>
                <w:spacing w:val="7"/>
                <w:kern w:val="0"/>
                <w:sz w:val="22"/>
                <w:szCs w:val="20"/>
              </w:rPr>
              <w:t>up</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boost</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rise</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high</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lift</w:t>
            </w:r>
            <w:r w:rsidRPr="00336EFD">
              <w:rPr>
                <w:rFonts w:ascii="微软雅黑" w:eastAsia="微软雅黑" w:hAnsi="微软雅黑" w:cs="宋体" w:hint="eastAsia"/>
                <w:color w:val="333333"/>
                <w:spacing w:val="7"/>
                <w:kern w:val="0"/>
                <w:sz w:val="22"/>
                <w:szCs w:val="20"/>
              </w:rPr>
              <w:t>这些词都和</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向上</w:t>
            </w:r>
            <w:r w:rsidRPr="00336EFD">
              <w:rPr>
                <w:rFonts w:ascii="Times New Roman" w:eastAsia="微软雅黑" w:hAnsi="Times New Roman" w:cs="Times New Roman"/>
                <w:color w:val="333333"/>
                <w:spacing w:val="7"/>
                <w:kern w:val="0"/>
                <w:sz w:val="22"/>
                <w:szCs w:val="20"/>
              </w:rPr>
              <w:t>”</w:t>
            </w:r>
          </w:p>
        </w:tc>
        <w:tc>
          <w:tcPr>
            <w:tcW w:w="352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7</w:t>
            </w:r>
            <w:r w:rsidRPr="00336EFD">
              <w:rPr>
                <w:rFonts w:ascii="微软雅黑" w:eastAsia="微软雅黑" w:hAnsi="微软雅黑" w:cs="宋体" w:hint="eastAsia"/>
                <w:color w:val="333333"/>
                <w:spacing w:val="7"/>
                <w:kern w:val="0"/>
                <w:sz w:val="22"/>
                <w:szCs w:val="20"/>
              </w:rPr>
              <w:t>）他们个个情绪高扬。</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8</w:t>
            </w:r>
            <w:r w:rsidRPr="00336EFD">
              <w:rPr>
                <w:rFonts w:ascii="微软雅黑" w:eastAsia="微软雅黑" w:hAnsi="微软雅黑" w:cs="宋体" w:hint="eastAsia"/>
                <w:color w:val="333333"/>
                <w:spacing w:val="7"/>
                <w:kern w:val="0"/>
                <w:sz w:val="22"/>
                <w:szCs w:val="20"/>
              </w:rPr>
              <w:t>）他正在兴头上。</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9</w:t>
            </w:r>
            <w:r w:rsidRPr="00336EFD">
              <w:rPr>
                <w:rFonts w:ascii="微软雅黑" w:eastAsia="微软雅黑" w:hAnsi="微软雅黑" w:cs="宋体" w:hint="eastAsia"/>
                <w:color w:val="333333"/>
                <w:spacing w:val="7"/>
                <w:kern w:val="0"/>
                <w:sz w:val="22"/>
                <w:szCs w:val="20"/>
              </w:rPr>
              <w:t>）这下提起了我的兴致。</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10</w:t>
            </w:r>
            <w:r w:rsidRPr="00336EFD">
              <w:rPr>
                <w:rFonts w:ascii="微软雅黑" w:eastAsia="微软雅黑" w:hAnsi="微软雅黑" w:cs="宋体" w:hint="eastAsia"/>
                <w:color w:val="333333"/>
                <w:spacing w:val="7"/>
                <w:kern w:val="0"/>
                <w:sz w:val="22"/>
                <w:szCs w:val="20"/>
              </w:rPr>
              <w:t>）他们个个兴高采烈。</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11</w:t>
            </w:r>
            <w:r w:rsidRPr="00336EFD">
              <w:rPr>
                <w:rFonts w:ascii="微软雅黑" w:eastAsia="微软雅黑" w:hAnsi="微软雅黑" w:cs="宋体" w:hint="eastAsia"/>
                <w:color w:val="333333"/>
                <w:spacing w:val="7"/>
                <w:kern w:val="0"/>
                <w:sz w:val="22"/>
                <w:szCs w:val="20"/>
              </w:rPr>
              <w:t>）他情绪高涨。</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12</w:t>
            </w:r>
            <w:r w:rsidRPr="00336EFD">
              <w:rPr>
                <w:rFonts w:ascii="微软雅黑" w:eastAsia="微软雅黑" w:hAnsi="微软雅黑" w:cs="宋体" w:hint="eastAsia"/>
                <w:color w:val="333333"/>
                <w:spacing w:val="7"/>
                <w:kern w:val="0"/>
                <w:sz w:val="22"/>
                <w:szCs w:val="20"/>
              </w:rPr>
              <w:t>）他兴致勃勃地走了进来。</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Times New Roman" w:eastAsia="微软雅黑" w:hAnsi="Times New Roman" w:cs="Times New Roman"/>
                <w:color w:val="333333"/>
                <w:spacing w:val="7"/>
                <w:kern w:val="0"/>
                <w:sz w:val="22"/>
                <w:szCs w:val="20"/>
              </w:rPr>
              <w:t> </w:t>
            </w:r>
          </w:p>
        </w:tc>
      </w:tr>
    </w:tbl>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当我们用这些词语表示喜悦时，已经意识不到它们是隐喻了。这些表达方式是以人的身体经验为基础的，直立的姿势往往与正面的情感状态相伴，昂首挺身与人的良好的精神状态相关。英汉两种语言之所以都用</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喜悦是上</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的隐喻概念，是因为在人类的认知和语言的发展过程中，空间的感知比较容易，空间概念的形成的也就比较早，由此最初用于空间概念关系的词语后来被用于隐喻时间、情感等抽象</w:t>
      </w:r>
      <w:r w:rsidRPr="00336EFD">
        <w:rPr>
          <w:rFonts w:ascii="微软雅黑" w:eastAsia="微软雅黑" w:hAnsi="微软雅黑" w:cs="宋体" w:hint="eastAsia"/>
          <w:color w:val="333333"/>
          <w:spacing w:val="7"/>
          <w:kern w:val="0"/>
          <w:sz w:val="22"/>
          <w:szCs w:val="20"/>
        </w:rPr>
        <w:t>概念。由于人类在空间概念的认知发展中的共性，再加上人类相同的生理体验，因此英汉两种语言中都有</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喜悦是上</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的隐喻概念。</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但是二者还是有不同的：在英语中，有</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喜悦是离开地面</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的隐喻概念，具体的表达方式如：</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1</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I was flying high.</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2</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I'm six feet off the ground.</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3</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We were in the clouds.</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4</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1 was just soaring with happiness.</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5</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I was floating.</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6</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After the exam</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I was walking on air for days.</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我记得在高中牛津教材里有</w:t>
      </w:r>
      <w:r w:rsidRPr="00336EFD">
        <w:rPr>
          <w:rFonts w:ascii="Times New Roman" w:eastAsia="微软雅黑" w:hAnsi="Times New Roman" w:cs="Times New Roman"/>
          <w:color w:val="FF0000"/>
          <w:spacing w:val="7"/>
          <w:kern w:val="0"/>
          <w:sz w:val="22"/>
          <w:szCs w:val="20"/>
        </w:rPr>
        <w:t>on cloud nine </w:t>
      </w:r>
      <w:r w:rsidRPr="00336EFD">
        <w:rPr>
          <w:rFonts w:ascii="微软雅黑" w:eastAsia="微软雅黑" w:hAnsi="微软雅黑" w:cs="宋体" w:hint="eastAsia"/>
          <w:color w:val="FF0000"/>
          <w:spacing w:val="7"/>
          <w:kern w:val="0"/>
          <w:sz w:val="22"/>
          <w:szCs w:val="20"/>
        </w:rPr>
        <w:t>意为</w:t>
      </w:r>
      <w:r w:rsidRPr="00336EFD">
        <w:rPr>
          <w:rFonts w:ascii="Times New Roman" w:eastAsia="微软雅黑" w:hAnsi="Times New Roman" w:cs="Times New Roman"/>
          <w:color w:val="FF0000"/>
          <w:spacing w:val="7"/>
          <w:kern w:val="0"/>
          <w:sz w:val="22"/>
          <w:szCs w:val="20"/>
        </w:rPr>
        <w:t>extremely happy</w:t>
      </w:r>
      <w:r w:rsidRPr="00336EFD">
        <w:rPr>
          <w:rFonts w:ascii="微软雅黑" w:eastAsia="微软雅黑" w:hAnsi="微软雅黑" w:cs="宋体" w:hint="eastAsia"/>
          <w:color w:val="333333"/>
          <w:spacing w:val="7"/>
          <w:kern w:val="0"/>
          <w:sz w:val="22"/>
          <w:szCs w:val="20"/>
        </w:rPr>
        <w:t>，有学生不是太明白的，觉得汉语九霄云外似乎不是不是高兴的意思，这就对了，因为在汉语语言文化中，离开地面是骄傲自满的象征，中国人把谦虚和稳重看作是美德。因此汉语中有这样的说法：</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7</w:t>
      </w:r>
      <w:r w:rsidRPr="00336EFD">
        <w:rPr>
          <w:rFonts w:ascii="微软雅黑" w:eastAsia="微软雅黑" w:hAnsi="微软雅黑" w:cs="宋体" w:hint="eastAsia"/>
          <w:color w:val="333333"/>
          <w:spacing w:val="7"/>
          <w:kern w:val="0"/>
          <w:sz w:val="22"/>
          <w:szCs w:val="20"/>
        </w:rPr>
        <w:t>）他太飘飘然了。</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8</w:t>
      </w:r>
      <w:r w:rsidRPr="00336EFD">
        <w:rPr>
          <w:rFonts w:ascii="微软雅黑" w:eastAsia="微软雅黑" w:hAnsi="微软雅黑" w:cs="宋体" w:hint="eastAsia"/>
          <w:color w:val="333333"/>
          <w:spacing w:val="7"/>
          <w:kern w:val="0"/>
          <w:sz w:val="22"/>
          <w:szCs w:val="20"/>
        </w:rPr>
        <w:t>）他又在云里雾里了。</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9</w:t>
      </w:r>
      <w:r w:rsidRPr="00336EFD">
        <w:rPr>
          <w:rFonts w:ascii="微软雅黑" w:eastAsia="微软雅黑" w:hAnsi="微软雅黑" w:cs="宋体" w:hint="eastAsia"/>
          <w:color w:val="333333"/>
          <w:spacing w:val="7"/>
          <w:kern w:val="0"/>
          <w:sz w:val="22"/>
          <w:szCs w:val="20"/>
        </w:rPr>
        <w:t>）他是一个脚踏实地的人。</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10</w:t>
      </w:r>
      <w:r w:rsidRPr="00336EFD">
        <w:rPr>
          <w:rFonts w:ascii="微软雅黑" w:eastAsia="微软雅黑" w:hAnsi="微软雅黑" w:cs="宋体" w:hint="eastAsia"/>
          <w:color w:val="333333"/>
          <w:spacing w:val="7"/>
          <w:kern w:val="0"/>
          <w:sz w:val="22"/>
          <w:szCs w:val="20"/>
        </w:rPr>
        <w:t>）他老实稳重。</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11</w:t>
      </w:r>
      <w:r w:rsidRPr="00336EFD">
        <w:rPr>
          <w:rFonts w:ascii="微软雅黑" w:eastAsia="微软雅黑" w:hAnsi="微软雅黑" w:cs="宋体" w:hint="eastAsia"/>
          <w:color w:val="333333"/>
          <w:spacing w:val="7"/>
          <w:kern w:val="0"/>
          <w:sz w:val="22"/>
          <w:szCs w:val="20"/>
        </w:rPr>
        <w:t>）我们不能得意忘形，太飘飘然了。</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以上例子说明，由于英汉两个民族的价值观念不同，才造成了</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的不同的隐喻表达方式。</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b/>
          <w:bCs/>
          <w:color w:val="333333"/>
          <w:spacing w:val="7"/>
          <w:kern w:val="0"/>
          <w:sz w:val="22"/>
        </w:rPr>
        <w:t>（二）喜悦的表达和液体有关</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在英汉两种语言中，还有一个共同的表示</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的概念隐喻，那就是</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喜悦是容器中的液体</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的概念隐喻。这个概念隐喻在英语中有这样的表达方式：</w:t>
      </w:r>
    </w:p>
    <w:tbl>
      <w:tblPr>
        <w:tblW w:w="8042" w:type="dxa"/>
        <w:shd w:val="clear" w:color="auto" w:fill="FFFFFF"/>
        <w:tblCellMar>
          <w:left w:w="0" w:type="dxa"/>
          <w:right w:w="0" w:type="dxa"/>
        </w:tblCellMar>
        <w:tblLook w:val="04A0"/>
      </w:tblPr>
      <w:tblGrid>
        <w:gridCol w:w="4021"/>
        <w:gridCol w:w="4021"/>
      </w:tblGrid>
      <w:tr w:rsidTr="00336EFD">
        <w:tblPrEx>
          <w:tblW w:w="8042" w:type="dxa"/>
          <w:shd w:val="clear" w:color="auto" w:fill="FFFFFF"/>
          <w:tblCellMar>
            <w:left w:w="0" w:type="dxa"/>
            <w:right w:w="0" w:type="dxa"/>
          </w:tblCellMar>
          <w:tblLook w:val="04A0"/>
        </w:tblPrEx>
        <w:tc>
          <w:tcPr>
            <w:tcW w:w="415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1</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We were full of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2</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He was bursting with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3</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My heart is filled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4</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The sight filled them with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5</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Joy welled up inside him.</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6</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She was overflowing with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7</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She couldn't contain her joy any   </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Times New Roman" w:eastAsia="微软雅黑" w:hAnsi="Times New Roman" w:cs="Times New Roman"/>
                <w:color w:val="FF0000"/>
                <w:spacing w:val="7"/>
                <w:kern w:val="0"/>
                <w:sz w:val="22"/>
                <w:szCs w:val="20"/>
              </w:rPr>
              <w:t>longer.</w:t>
            </w:r>
          </w:p>
        </w:tc>
        <w:tc>
          <w:tcPr>
            <w:tcW w:w="41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8</w:t>
            </w:r>
            <w:r w:rsidRPr="00336EFD">
              <w:rPr>
                <w:rFonts w:ascii="微软雅黑" w:eastAsia="微软雅黑" w:hAnsi="微软雅黑" w:cs="宋体" w:hint="eastAsia"/>
                <w:color w:val="333333"/>
                <w:spacing w:val="7"/>
                <w:kern w:val="0"/>
                <w:sz w:val="22"/>
                <w:szCs w:val="20"/>
              </w:rPr>
              <w:t>）他心中充满了喜悦之情。</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9</w:t>
            </w:r>
            <w:r w:rsidRPr="00336EFD">
              <w:rPr>
                <w:rFonts w:ascii="微软雅黑" w:eastAsia="微软雅黑" w:hAnsi="微软雅黑" w:cs="宋体" w:hint="eastAsia"/>
                <w:color w:val="333333"/>
                <w:spacing w:val="7"/>
                <w:kern w:val="0"/>
                <w:sz w:val="22"/>
                <w:szCs w:val="20"/>
              </w:rPr>
              <w:t>）他满怀欢喜。</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10</w:t>
            </w:r>
            <w:r w:rsidRPr="00336EFD">
              <w:rPr>
                <w:rFonts w:ascii="微软雅黑" w:eastAsia="微软雅黑" w:hAnsi="微软雅黑" w:cs="宋体" w:hint="eastAsia"/>
                <w:color w:val="333333"/>
                <w:spacing w:val="7"/>
                <w:kern w:val="0"/>
                <w:sz w:val="22"/>
                <w:szCs w:val="20"/>
              </w:rPr>
              <w:t>）他再也按捺不住心中的喜悦。</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11</w:t>
            </w:r>
            <w:r w:rsidRPr="00336EFD">
              <w:rPr>
                <w:rFonts w:ascii="微软雅黑" w:eastAsia="微软雅黑" w:hAnsi="微软雅黑" w:cs="宋体" w:hint="eastAsia"/>
                <w:color w:val="333333"/>
                <w:spacing w:val="7"/>
                <w:kern w:val="0"/>
                <w:sz w:val="22"/>
                <w:szCs w:val="20"/>
              </w:rPr>
              <w:t>）他对生活充满炽热的情感。</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12</w:t>
            </w:r>
            <w:r w:rsidRPr="00336EFD">
              <w:rPr>
                <w:rFonts w:ascii="微软雅黑" w:eastAsia="微软雅黑" w:hAnsi="微软雅黑" w:cs="宋体" w:hint="eastAsia"/>
                <w:color w:val="333333"/>
                <w:spacing w:val="7"/>
                <w:kern w:val="0"/>
                <w:sz w:val="22"/>
                <w:szCs w:val="20"/>
              </w:rPr>
              <w:t>）喜悦之情如泉水流入她的心田。</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Times New Roman" w:eastAsia="微软雅黑" w:hAnsi="Times New Roman" w:cs="Times New Roman"/>
                <w:color w:val="333333"/>
                <w:spacing w:val="7"/>
                <w:kern w:val="0"/>
                <w:sz w:val="22"/>
                <w:szCs w:val="20"/>
              </w:rPr>
              <w:t> </w:t>
            </w:r>
          </w:p>
        </w:tc>
      </w:tr>
    </w:tbl>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从以上英汉两种语言中的例子，我们可以看出英汉两种语言都把人体作为容器。众所周知，情感是一种抽象的状况，情感体验的主体人体就是一个容器，它有内外之分，皮肤作为分界面把它与外界隔开。当人们喜悦兴奋时，血液循环加快，人体这个容器就要满，强烈时情感就外溢（</w:t>
      </w:r>
      <w:r w:rsidRPr="00336EFD">
        <w:rPr>
          <w:rFonts w:ascii="Times New Roman" w:eastAsia="微软雅黑" w:hAnsi="Times New Roman" w:cs="Times New Roman"/>
          <w:color w:val="333333"/>
          <w:spacing w:val="7"/>
          <w:kern w:val="0"/>
          <w:sz w:val="22"/>
          <w:szCs w:val="20"/>
        </w:rPr>
        <w:t>overflow</w:t>
      </w:r>
      <w:r w:rsidRPr="00336EFD">
        <w:rPr>
          <w:rFonts w:ascii="微软雅黑" w:eastAsia="微软雅黑" w:hAnsi="微软雅黑" w:cs="宋体" w:hint="eastAsia"/>
          <w:color w:val="333333"/>
          <w:spacing w:val="7"/>
          <w:kern w:val="0"/>
          <w:sz w:val="22"/>
          <w:szCs w:val="20"/>
        </w:rPr>
        <w:t>），而当情感膨胀时，就得冲出来（</w:t>
      </w:r>
      <w:r w:rsidRPr="00336EFD">
        <w:rPr>
          <w:rFonts w:ascii="Times New Roman" w:eastAsia="微软雅黑" w:hAnsi="Times New Roman" w:cs="Times New Roman"/>
          <w:color w:val="333333"/>
          <w:spacing w:val="7"/>
          <w:kern w:val="0"/>
          <w:sz w:val="22"/>
          <w:szCs w:val="20"/>
        </w:rPr>
        <w:t>burst</w:t>
      </w:r>
      <w:r w:rsidRPr="00336EFD">
        <w:rPr>
          <w:rFonts w:ascii="微软雅黑" w:eastAsia="微软雅黑" w:hAnsi="微软雅黑" w:cs="宋体" w:hint="eastAsia"/>
          <w:color w:val="333333"/>
          <w:spacing w:val="7"/>
          <w:kern w:val="0"/>
          <w:sz w:val="22"/>
          <w:szCs w:val="20"/>
        </w:rPr>
        <w:t>）。因此英汉两种语言中都有</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喜悦是容器里的液体</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的概念隐喻。</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b/>
          <w:bCs/>
          <w:color w:val="333333"/>
          <w:spacing w:val="7"/>
          <w:kern w:val="0"/>
          <w:sz w:val="22"/>
        </w:rPr>
        <w:t>（三）喜悦和人体动作有关</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英汉两个民族都还用一些人体动作，如</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笑、张嘴、露出牙齿、蹦、跳</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等来表示喜悦和高兴。</w:t>
      </w:r>
    </w:p>
    <w:tbl>
      <w:tblPr>
        <w:tblW w:w="8042" w:type="dxa"/>
        <w:shd w:val="clear" w:color="auto" w:fill="FFFFFF"/>
        <w:tblCellMar>
          <w:left w:w="0" w:type="dxa"/>
          <w:right w:w="0" w:type="dxa"/>
        </w:tblCellMar>
        <w:tblLook w:val="04A0"/>
      </w:tblPr>
      <w:tblGrid>
        <w:gridCol w:w="4023"/>
        <w:gridCol w:w="4019"/>
      </w:tblGrid>
      <w:tr w:rsidTr="00336EFD">
        <w:tblPrEx>
          <w:tblW w:w="8042" w:type="dxa"/>
          <w:shd w:val="clear" w:color="auto" w:fill="FFFFFF"/>
          <w:tblCellMar>
            <w:left w:w="0" w:type="dxa"/>
            <w:right w:w="0" w:type="dxa"/>
          </w:tblCellMar>
          <w:tblLook w:val="04A0"/>
        </w:tblPrEx>
        <w:tc>
          <w:tcPr>
            <w:tcW w:w="4155" w:type="dxa"/>
            <w:tcBorders>
              <w:top w:val="single" w:sz="6" w:space="0" w:color="auto"/>
              <w:left w:val="single" w:sz="6" w:space="0" w:color="auto"/>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FF0000"/>
                <w:spacing w:val="7"/>
                <w:kern w:val="0"/>
                <w:sz w:val="22"/>
                <w:szCs w:val="20"/>
              </w:rPr>
              <w:t>1</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She jumped for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2</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She was smiling with happiness.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3</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They kicked up their heels.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4</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He was leaping with joy.</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5</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He grinned from ear to ear.</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6</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His eyes were shining.</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7</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Her eyes were sparkling like </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Times New Roman" w:eastAsia="微软雅黑" w:hAnsi="Times New Roman" w:cs="Times New Roman"/>
                <w:color w:val="FF0000"/>
                <w:spacing w:val="7"/>
                <w:kern w:val="0"/>
                <w:sz w:val="22"/>
                <w:szCs w:val="20"/>
              </w:rPr>
              <w:t>diamonds.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8</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Amusement gleamed in his eyes.</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9</w:t>
            </w:r>
            <w:r w:rsidRPr="00336EFD">
              <w:rPr>
                <w:rFonts w:ascii="微软雅黑" w:eastAsia="微软雅黑" w:hAnsi="微软雅黑" w:cs="宋体" w:hint="eastAsia"/>
                <w:color w:val="FF0000"/>
                <w:spacing w:val="7"/>
                <w:kern w:val="0"/>
                <w:sz w:val="22"/>
                <w:szCs w:val="20"/>
              </w:rPr>
              <w:t>）</w:t>
            </w:r>
            <w:r w:rsidRPr="00336EFD">
              <w:rPr>
                <w:rFonts w:ascii="Times New Roman" w:eastAsia="微软雅黑" w:hAnsi="Times New Roman" w:cs="Times New Roman"/>
                <w:color w:val="FF0000"/>
                <w:spacing w:val="7"/>
                <w:kern w:val="0"/>
                <w:sz w:val="22"/>
                <w:szCs w:val="20"/>
              </w:rPr>
              <w:t>His eyes glinted when he saw the   </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Times New Roman" w:eastAsia="微软雅黑" w:hAnsi="Times New Roman" w:cs="Times New Roman"/>
                <w:color w:val="FF0000"/>
                <w:spacing w:val="7"/>
                <w:kern w:val="0"/>
                <w:sz w:val="22"/>
                <w:szCs w:val="20"/>
              </w:rPr>
              <w:t>money.</w:t>
            </w:r>
          </w:p>
        </w:tc>
        <w:tc>
          <w:tcPr>
            <w:tcW w:w="4155" w:type="dxa"/>
            <w:tcBorders>
              <w:top w:val="single" w:sz="6" w:space="0" w:color="auto"/>
              <w:left w:val="nil"/>
              <w:bottom w:val="single" w:sz="6" w:space="0" w:color="auto"/>
              <w:right w:val="single" w:sz="6" w:space="0" w:color="auto"/>
            </w:tcBorders>
            <w:shd w:val="clear" w:color="auto" w:fill="FFFFFF"/>
            <w:tcMar>
              <w:top w:w="0" w:type="dxa"/>
              <w:left w:w="95" w:type="dxa"/>
              <w:bottom w:w="0" w:type="dxa"/>
              <w:right w:w="95" w:type="dxa"/>
            </w:tcMar>
            <w:hideMark/>
          </w:tcPr>
          <w:p w:rsidR="00336EFD" w:rsidRPr="00336EFD" w:rsidP="00336EFD">
            <w:pPr>
              <w:widowControl/>
              <w:wordWrap w:val="0"/>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10</w:t>
            </w:r>
            <w:r w:rsidRPr="00336EFD">
              <w:rPr>
                <w:rFonts w:ascii="微软雅黑" w:eastAsia="微软雅黑" w:hAnsi="微软雅黑" w:cs="宋体" w:hint="eastAsia"/>
                <w:color w:val="333333"/>
                <w:spacing w:val="7"/>
                <w:kern w:val="0"/>
                <w:sz w:val="22"/>
                <w:szCs w:val="20"/>
              </w:rPr>
              <w:t>）他们欢呼雀跃。</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11</w:t>
            </w:r>
            <w:r w:rsidRPr="00336EFD">
              <w:rPr>
                <w:rFonts w:ascii="微软雅黑" w:eastAsia="微软雅黑" w:hAnsi="微软雅黑" w:cs="宋体" w:hint="eastAsia"/>
                <w:color w:val="333333"/>
                <w:spacing w:val="7"/>
                <w:kern w:val="0"/>
                <w:sz w:val="22"/>
                <w:szCs w:val="20"/>
              </w:rPr>
              <w:t>）他们兴奋得手舞足蹈。</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12</w:t>
            </w:r>
            <w:r w:rsidRPr="00336EFD">
              <w:rPr>
                <w:rFonts w:ascii="微软雅黑" w:eastAsia="微软雅黑" w:hAnsi="微软雅黑" w:cs="宋体" w:hint="eastAsia"/>
                <w:color w:val="333333"/>
                <w:spacing w:val="7"/>
                <w:kern w:val="0"/>
                <w:sz w:val="22"/>
                <w:szCs w:val="20"/>
              </w:rPr>
              <w:t>）他高兴得嘴巴都合不上来。</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13</w:t>
            </w:r>
            <w:r w:rsidRPr="00336EFD">
              <w:rPr>
                <w:rFonts w:ascii="微软雅黑" w:eastAsia="微软雅黑" w:hAnsi="微软雅黑" w:cs="宋体" w:hint="eastAsia"/>
                <w:color w:val="333333"/>
                <w:spacing w:val="7"/>
                <w:kern w:val="0"/>
                <w:sz w:val="22"/>
                <w:szCs w:val="20"/>
              </w:rPr>
              <w:t>）他喜笑颜开。</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14</w:t>
            </w:r>
            <w:r w:rsidRPr="00336EFD">
              <w:rPr>
                <w:rFonts w:ascii="微软雅黑" w:eastAsia="微软雅黑" w:hAnsi="微软雅黑" w:cs="宋体" w:hint="eastAsia"/>
                <w:color w:val="333333"/>
                <w:spacing w:val="7"/>
                <w:kern w:val="0"/>
                <w:sz w:val="22"/>
                <w:szCs w:val="20"/>
              </w:rPr>
              <w:t>）孩子们高兴得活蹦乱跳。</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15</w:t>
            </w:r>
            <w:r w:rsidRPr="00336EFD">
              <w:rPr>
                <w:rFonts w:ascii="微软雅黑" w:eastAsia="微软雅黑" w:hAnsi="微软雅黑" w:cs="宋体" w:hint="eastAsia"/>
                <w:color w:val="333333"/>
                <w:spacing w:val="7"/>
                <w:kern w:val="0"/>
                <w:sz w:val="22"/>
                <w:szCs w:val="20"/>
              </w:rPr>
              <w:t>）他眉开眼笑。</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16</w:t>
            </w:r>
            <w:r w:rsidRPr="00336EFD">
              <w:rPr>
                <w:rFonts w:ascii="微软雅黑" w:eastAsia="微软雅黑" w:hAnsi="微软雅黑" w:cs="宋体" w:hint="eastAsia"/>
                <w:color w:val="333333"/>
                <w:spacing w:val="7"/>
                <w:kern w:val="0"/>
                <w:sz w:val="22"/>
                <w:szCs w:val="20"/>
              </w:rPr>
              <w:t>）她喜上眉梢。</w:t>
            </w:r>
          </w:p>
          <w:p w:rsidR="00336EFD" w:rsidRPr="00336EFD" w:rsidP="00336EFD">
            <w:pPr>
              <w:widowControl/>
              <w:wordWrap w:val="0"/>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17</w:t>
            </w:r>
            <w:r w:rsidRPr="00336EFD">
              <w:rPr>
                <w:rFonts w:ascii="微软雅黑" w:eastAsia="微软雅黑" w:hAnsi="微软雅黑" w:cs="宋体" w:hint="eastAsia"/>
                <w:color w:val="333333"/>
                <w:spacing w:val="7"/>
                <w:kern w:val="0"/>
                <w:sz w:val="22"/>
                <w:szCs w:val="20"/>
              </w:rPr>
              <w:t>）他舒眉展眼。</w:t>
            </w:r>
          </w:p>
          <w:p w:rsidR="00336EFD" w:rsidRPr="00336EFD" w:rsidP="00336EFD">
            <w:pPr>
              <w:widowControl/>
              <w:wordWrap w:val="0"/>
              <w:rPr>
                <w:rFonts w:ascii="微软雅黑" w:eastAsia="微软雅黑" w:hAnsi="微软雅黑" w:cs="宋体"/>
                <w:color w:val="333333"/>
                <w:spacing w:val="7"/>
                <w:kern w:val="0"/>
                <w:sz w:val="28"/>
              </w:rPr>
            </w:pP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18</w:t>
            </w:r>
            <w:r w:rsidRPr="00336EFD">
              <w:rPr>
                <w:rFonts w:ascii="微软雅黑" w:eastAsia="微软雅黑" w:hAnsi="微软雅黑" w:cs="宋体" w:hint="eastAsia"/>
                <w:color w:val="333333"/>
                <w:spacing w:val="7"/>
                <w:kern w:val="0"/>
                <w:sz w:val="22"/>
                <w:szCs w:val="20"/>
              </w:rPr>
              <w:t>）他喜眉笑眼。</w:t>
            </w:r>
          </w:p>
        </w:tc>
      </w:tr>
    </w:tbl>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英汉两种语言具有这些共同的隐喻是因为人类都具有共同的身体结构、生理特征，因此在表达</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这种人类最基本的情感时都会使用身体器官，从而表现出共同的身体经验。</w:t>
      </w:r>
      <w:r w:rsidRPr="00336EFD">
        <w:rPr>
          <w:rFonts w:ascii="微软雅黑" w:eastAsia="微软雅黑" w:hAnsi="微软雅黑" w:cs="宋体" w:hint="eastAsia"/>
          <w:b/>
          <w:bCs/>
          <w:color w:val="333333"/>
          <w:spacing w:val="7"/>
          <w:kern w:val="0"/>
          <w:sz w:val="22"/>
        </w:rPr>
        <w:t>但在汉语中，喜悦不仅眼睛在动，眉毛也在动，因此汉语中喜悦的概念隐喻是</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b/>
          <w:bCs/>
          <w:color w:val="333333"/>
          <w:spacing w:val="7"/>
          <w:kern w:val="0"/>
          <w:sz w:val="22"/>
        </w:rPr>
        <w:t>喜悦是眼睛和眉毛在动</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color w:val="333333"/>
          <w:spacing w:val="7"/>
          <w:kern w:val="0"/>
          <w:sz w:val="22"/>
          <w:szCs w:val="20"/>
        </w:rPr>
        <w:t>， 因为在汉语中，眉毛也是重要的表达内心活动的工具，我们还有</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眉头紧锁</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愁眉苦脸</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眉来眼去</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眉目传情</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等。我们可以看出，</w:t>
      </w:r>
      <w:r w:rsidRPr="00336EFD">
        <w:rPr>
          <w:rFonts w:ascii="微软雅黑" w:eastAsia="微软雅黑" w:hAnsi="微软雅黑" w:cs="宋体" w:hint="eastAsia"/>
          <w:b/>
          <w:bCs/>
          <w:color w:val="333333"/>
          <w:spacing w:val="7"/>
          <w:kern w:val="0"/>
          <w:sz w:val="22"/>
        </w:rPr>
        <w:t>在英语中，用眼睛表达</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b/>
          <w:bCs/>
          <w:color w:val="333333"/>
          <w:spacing w:val="7"/>
          <w:kern w:val="0"/>
          <w:sz w:val="22"/>
        </w:rPr>
        <w:t>喜悦</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b/>
          <w:bCs/>
          <w:color w:val="333333"/>
          <w:spacing w:val="7"/>
          <w:kern w:val="0"/>
          <w:sz w:val="22"/>
        </w:rPr>
        <w:t>强调的是眼睛亮度的增强，而在汉语中，强调的是眼睛形状的变化，这是因为英汉两个民族在表达</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b/>
          <w:bCs/>
          <w:color w:val="333333"/>
          <w:spacing w:val="7"/>
          <w:kern w:val="0"/>
          <w:sz w:val="22"/>
        </w:rPr>
        <w:t>喜悦</w:t>
      </w:r>
      <w:r w:rsidRPr="00336EFD">
        <w:rPr>
          <w:rFonts w:ascii="Times New Roman" w:eastAsia="微软雅黑" w:hAnsi="Times New Roman" w:cs="Times New Roman"/>
          <w:b/>
          <w:bCs/>
          <w:color w:val="333333"/>
          <w:spacing w:val="7"/>
          <w:kern w:val="0"/>
          <w:sz w:val="22"/>
        </w:rPr>
        <w:t>”</w:t>
      </w:r>
      <w:r w:rsidRPr="00336EFD">
        <w:rPr>
          <w:rFonts w:ascii="微软雅黑" w:eastAsia="微软雅黑" w:hAnsi="微软雅黑" w:cs="宋体" w:hint="eastAsia"/>
          <w:b/>
          <w:bCs/>
          <w:color w:val="333333"/>
          <w:spacing w:val="7"/>
          <w:kern w:val="0"/>
          <w:sz w:val="22"/>
        </w:rPr>
        <w:t>这种人类基本的情感时，通过不同的语言文化过滤，对之进行了不同的切分和表达。</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Times New Roman" w:eastAsia="微软雅黑" w:hAnsi="Times New Roman" w:cs="Times New Roman"/>
          <w:color w:val="333333"/>
          <w:spacing w:val="7"/>
          <w:kern w:val="0"/>
          <w:sz w:val="22"/>
          <w:szCs w:val="20"/>
        </w:rPr>
        <w:t> </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最后，在汉语中，还有一个</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喜悦是心中的花</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的概念隐喻。这个隐喻来源于中国传统文化中的</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大红花是幸福、快乐</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的象征。如：</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他心里乐开了花。</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他心花怒放。</w:t>
      </w:r>
    </w:p>
    <w:p w:rsidR="00336EFD" w:rsidRPr="00336EFD" w:rsidP="00336EFD">
      <w:pPr>
        <w:widowControl/>
        <w:shd w:val="clear" w:color="auto" w:fill="FFFFFF"/>
        <w:rPr>
          <w:rFonts w:ascii="微软雅黑" w:eastAsia="微软雅黑" w:hAnsi="微软雅黑" w:cs="宋体" w:hint="eastAsia"/>
          <w:color w:val="333333"/>
          <w:spacing w:val="7"/>
          <w:kern w:val="0"/>
          <w:sz w:val="28"/>
        </w:rPr>
      </w:pPr>
      <w:r w:rsidRPr="00336EFD">
        <w:rPr>
          <w:rFonts w:ascii="微软雅黑" w:eastAsia="微软雅黑" w:hAnsi="微软雅黑" w:cs="宋体" w:hint="eastAsia"/>
          <w:color w:val="333333"/>
          <w:spacing w:val="7"/>
          <w:kern w:val="0"/>
          <w:sz w:val="22"/>
          <w:szCs w:val="20"/>
        </w:rPr>
        <w:t>而在英语中没有这种文化象征，因为在英语中红色被认为是</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流血</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和</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死亡</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的象征，因此英语中没有这样的隐喻表达。另外，在汉语传统文化中，</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心之官则思</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心</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后来便成了思想、感情的通称。因此，在表达</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喜悦</w:t>
      </w:r>
      <w:r w:rsidRPr="00336EFD">
        <w:rPr>
          <w:rFonts w:ascii="Times New Roman" w:eastAsia="微软雅黑" w:hAnsi="Times New Roman" w:cs="Times New Roman"/>
          <w:color w:val="333333"/>
          <w:spacing w:val="7"/>
          <w:kern w:val="0"/>
          <w:sz w:val="22"/>
          <w:szCs w:val="20"/>
        </w:rPr>
        <w:t>”</w:t>
      </w:r>
      <w:r w:rsidRPr="00336EFD">
        <w:rPr>
          <w:rFonts w:ascii="微软雅黑" w:eastAsia="微软雅黑" w:hAnsi="微软雅黑" w:cs="宋体" w:hint="eastAsia"/>
          <w:color w:val="333333"/>
          <w:spacing w:val="7"/>
          <w:kern w:val="0"/>
          <w:sz w:val="22"/>
          <w:szCs w:val="20"/>
        </w:rPr>
        <w:t>时，从某种程度上来说，汉语注重人体的具体器官反应，而英语则注重人体整体的反应。</w:t>
      </w:r>
    </w:p>
    <w:p w:rsidR="000F2D9C" w:rsidRPr="00336EFD">
      <w:pPr>
        <w:rPr>
          <w:sz w:val="24"/>
        </w:rPr>
      </w:pPr>
    </w:p>
    <w:sectPr>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EFD"/>
    <w:rsid w:val="000F2D9C"/>
    <w:rsid w:val="00336EF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paragraph" w:styleId="Heading2">
    <w:name w:val="heading 2"/>
    <w:basedOn w:val="Normal"/>
    <w:link w:val="2Char"/>
    <w:uiPriority w:val="9"/>
    <w:qFormat/>
    <w:rsid w:val="00336E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336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336EFD"/>
    <w:rPr>
      <w:sz w:val="18"/>
      <w:szCs w:val="18"/>
    </w:rPr>
  </w:style>
  <w:style w:type="paragraph" w:styleId="Footer">
    <w:name w:val="footer"/>
    <w:basedOn w:val="Normal"/>
    <w:link w:val="Char0"/>
    <w:uiPriority w:val="99"/>
    <w:semiHidden/>
    <w:unhideWhenUsed/>
    <w:rsid w:val="00336EFD"/>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336EFD"/>
    <w:rPr>
      <w:sz w:val="18"/>
      <w:szCs w:val="18"/>
    </w:rPr>
  </w:style>
  <w:style w:type="character" w:customStyle="1" w:styleId="2Char">
    <w:name w:val="标题 2 Char"/>
    <w:basedOn w:val="DefaultParagraphFont"/>
    <w:link w:val="Heading2"/>
    <w:uiPriority w:val="9"/>
    <w:rsid w:val="00336EFD"/>
    <w:rPr>
      <w:rFonts w:ascii="宋体" w:eastAsia="宋体" w:hAnsi="宋体" w:cs="宋体"/>
      <w:b/>
      <w:bCs/>
      <w:kern w:val="0"/>
      <w:sz w:val="36"/>
      <w:szCs w:val="36"/>
    </w:rPr>
  </w:style>
  <w:style w:type="paragraph" w:styleId="NormalWeb">
    <w:name w:val="Normal (Web)"/>
    <w:basedOn w:val="Normal"/>
    <w:uiPriority w:val="99"/>
    <w:unhideWhenUsed/>
    <w:rsid w:val="00336EFD"/>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336E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2349</Characters>
  <Application>Microsoft Office Word</Application>
  <DocSecurity>0</DocSecurity>
  <Lines>19</Lines>
  <Paragraphs>5</Paragraphs>
  <ScaleCrop>false</ScaleCrop>
  <Company>ZJG</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2020-03-12T14:47:00Z</dcterms:created>
  <dcterms:modified xsi:type="dcterms:W3CDTF">2020-03-12T14:47:00Z</dcterms:modified>
</cp:coreProperties>
</file>