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center"/>
        <w:textAlignment w:val="auto"/>
        <w:rPr>
          <w:rFonts w:hint="eastAsia" w:ascii="Tahoma" w:hAnsi="Tahoma" w:eastAsia="宋体" w:cs="Tahoma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Tahoma" w:hAnsi="Tahoma" w:eastAsia="宋体" w:cs="Tahoma"/>
          <w:color w:val="000000"/>
          <w:kern w:val="0"/>
          <w:sz w:val="30"/>
          <w:szCs w:val="30"/>
        </w:rPr>
        <w:t>20</w:t>
      </w:r>
      <w:r>
        <w:rPr>
          <w:rFonts w:hint="eastAsia" w:ascii="Tahoma" w:hAnsi="Tahoma" w:eastAsia="宋体" w:cs="Tahoma"/>
          <w:color w:val="000000"/>
          <w:kern w:val="0"/>
          <w:sz w:val="30"/>
          <w:szCs w:val="30"/>
          <w:lang w:val="en-US" w:eastAsia="zh-CN"/>
        </w:rPr>
        <w:t>24</w:t>
      </w:r>
      <w:r>
        <w:rPr>
          <w:rFonts w:hint="eastAsia" w:ascii="Tahoma" w:hAnsi="Tahoma" w:eastAsia="宋体" w:cs="Tahoma"/>
          <w:color w:val="000000"/>
          <w:kern w:val="0"/>
          <w:sz w:val="30"/>
          <w:szCs w:val="30"/>
        </w:rPr>
        <w:t>秋学期</w:t>
      </w:r>
      <w:r>
        <w:rPr>
          <w:rFonts w:ascii="Tahoma" w:hAnsi="Tahoma" w:eastAsia="宋体" w:cs="Tahoma"/>
          <w:color w:val="000000"/>
          <w:kern w:val="0"/>
          <w:sz w:val="30"/>
          <w:szCs w:val="30"/>
        </w:rPr>
        <w:t>高一化学教学计划</w:t>
      </w:r>
      <w:r>
        <w:rPr>
          <w:rFonts w:hint="eastAsia" w:ascii="Tahoma" w:hAnsi="Tahoma" w:eastAsia="宋体" w:cs="Tahoma"/>
          <w:color w:val="000000"/>
          <w:kern w:val="0"/>
          <w:sz w:val="30"/>
          <w:szCs w:val="30"/>
          <w:lang w:eastAsia="zh-CN"/>
        </w:rPr>
        <w:t>（期中考试前）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一、教材分析（结构系统、单元内容、重难点）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本学期教材为苏教版化学必修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</w:rPr>
        <w:t>Ⅰ</w:t>
      </w:r>
      <w:r>
        <w:rPr>
          <w:rFonts w:ascii="Tahoma" w:hAnsi="Tahoma" w:eastAsia="宋体" w:cs="Tahoma"/>
          <w:color w:val="000000"/>
          <w:kern w:val="0"/>
          <w:sz w:val="24"/>
          <w:szCs w:val="21"/>
        </w:rPr>
        <w:t>的内容，共分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  <w:t>五</w:t>
      </w:r>
      <w:r>
        <w:rPr>
          <w:rFonts w:ascii="Tahoma" w:hAnsi="Tahoma" w:eastAsia="宋体" w:cs="Tahoma"/>
          <w:color w:val="000000"/>
          <w:kern w:val="0"/>
          <w:sz w:val="24"/>
          <w:szCs w:val="21"/>
        </w:rPr>
        <w:t>个专题：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专题1：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  <w:t>物质的分类及计量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专题2：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  <w:t>研究物质的基本方法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专题3：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  <w:t>从海水中获得的化学物质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Tahoma" w:hAnsi="Tahoma" w:eastAsia="宋体" w:cs="Tahoma"/>
          <w:color w:val="000000"/>
          <w:kern w:val="0"/>
          <w:sz w:val="24"/>
          <w:szCs w:val="21"/>
          <w:lang w:val="en-US" w:eastAsia="zh-CN"/>
        </w:rPr>
      </w:pP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  <w:t>专题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val="en-US" w:eastAsia="zh-CN"/>
        </w:rPr>
        <w:t>4：硫与环境保护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default" w:ascii="Tahoma" w:hAnsi="Tahoma" w:eastAsia="宋体" w:cs="Tahoma"/>
          <w:color w:val="000000"/>
          <w:kern w:val="0"/>
          <w:sz w:val="24"/>
          <w:szCs w:val="21"/>
          <w:lang w:val="en-US" w:eastAsia="zh-CN"/>
        </w:rPr>
      </w:pP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val="en-US" w:eastAsia="zh-CN"/>
        </w:rPr>
        <w:t>专题5：微观结构与物质的多样性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专题1与初中衔接紧密，主要介绍学习研究化学的基本方法和思路，为后续三个专题元素及化合物知识的学习打下基础，专题1还涉及了化学计量方法的学习。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重点：物质的量、物质的量浓度，氧化还原反应、离子反应等，更多的则是元素化合物知识，通过元素化合物知识的学习，进一步来理解基本理论和概念，同时培养学生的实验能力和学习化学的兴趣。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难点：n、V、M、m、N、N</w:t>
      </w:r>
      <w:r>
        <w:rPr>
          <w:rFonts w:ascii="Tahoma" w:hAnsi="Tahoma" w:eastAsia="宋体" w:cs="Tahoma"/>
          <w:color w:val="000000"/>
          <w:kern w:val="0"/>
          <w:sz w:val="24"/>
          <w:szCs w:val="21"/>
          <w:vertAlign w:val="subscript"/>
        </w:rPr>
        <w:t>A</w:t>
      </w:r>
      <w:r>
        <w:rPr>
          <w:rFonts w:ascii="Tahoma" w:hAnsi="Tahoma" w:eastAsia="宋体" w:cs="Tahoma"/>
          <w:color w:val="000000"/>
          <w:kern w:val="0"/>
          <w:sz w:val="24"/>
          <w:szCs w:val="21"/>
        </w:rPr>
        <w:t>、V</w:t>
      </w:r>
      <w:r>
        <w:rPr>
          <w:rFonts w:ascii="Tahoma" w:hAnsi="Tahoma" w:eastAsia="宋体" w:cs="Tahoma"/>
          <w:color w:val="000000"/>
          <w:kern w:val="0"/>
          <w:sz w:val="24"/>
          <w:szCs w:val="21"/>
          <w:vertAlign w:val="subscript"/>
        </w:rPr>
        <w:t>m</w:t>
      </w:r>
      <w:r>
        <w:rPr>
          <w:rFonts w:ascii="Tahoma" w:hAnsi="Tahoma" w:eastAsia="宋体" w:cs="Tahoma"/>
          <w:color w:val="000000"/>
          <w:kern w:val="0"/>
          <w:sz w:val="24"/>
          <w:szCs w:val="21"/>
        </w:rPr>
        <w:t>之间的转化关系，定量研究化学反应，氧化还原反应、元素化合物知识的系统性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二、学生分析（双基智能水平、学习态度、方法、纪律）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   学生刚从初中进入高中，对化学的研究方法没有整体的认识，已能够用质量进行定量分析，接触的元素化合物的知识有限。学习过氢气、氧气和二氧化碳的制备，酸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  <w:t>、</w:t>
      </w:r>
      <w:r>
        <w:rPr>
          <w:rFonts w:ascii="Tahoma" w:hAnsi="Tahoma" w:eastAsia="宋体" w:cs="Tahoma"/>
          <w:color w:val="000000"/>
          <w:kern w:val="0"/>
          <w:sz w:val="24"/>
          <w:szCs w:val="21"/>
        </w:rPr>
        <w:t>碱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eastAsia="zh-CN"/>
        </w:rPr>
        <w:t>、</w:t>
      </w:r>
      <w:r>
        <w:rPr>
          <w:rFonts w:ascii="Tahoma" w:hAnsi="Tahoma" w:eastAsia="宋体" w:cs="Tahoma"/>
          <w:color w:val="000000"/>
          <w:kern w:val="0"/>
          <w:sz w:val="24"/>
          <w:szCs w:val="21"/>
        </w:rPr>
        <w:t>盐和少数的氧化物，四大基本反应类型，元素、化合物等基本概念。学生抽象思维能力正在逐步发展。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    初入高中，一切都很新鲜，学生学习化学的兴趣较高，但是未形成规范，学习方法有待改善，纪律管理需要强化。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三、教学要求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ascii="Tahoma" w:hAnsi="Tahoma" w:eastAsia="宋体" w:cs="Tahoma"/>
          <w:color w:val="000000"/>
          <w:kern w:val="0"/>
          <w:sz w:val="24"/>
          <w:szCs w:val="21"/>
        </w:rPr>
        <w:t> 通过化学</w:t>
      </w:r>
      <w:r>
        <w:rPr>
          <w:rFonts w:hint="eastAsia" w:ascii="Tahoma" w:hAnsi="Tahoma" w:eastAsia="宋体" w:cs="Tahoma"/>
          <w:color w:val="000000"/>
          <w:kern w:val="0"/>
          <w:sz w:val="24"/>
          <w:szCs w:val="21"/>
        </w:rPr>
        <w:t>Ⅰ</w:t>
      </w:r>
      <w:r>
        <w:rPr>
          <w:rFonts w:ascii="Tahoma" w:hAnsi="Tahoma" w:eastAsia="宋体" w:cs="Tahoma"/>
          <w:color w:val="000000"/>
          <w:kern w:val="0"/>
          <w:sz w:val="24"/>
          <w:szCs w:val="21"/>
        </w:rPr>
        <w:t>的学习，初步掌握化学的研究方法和学习方法，纠正不良的学习习惯，初步形成元素化合物知识的结构系统，学会分析归纳总结。初步掌握基本的实验操作，并能应用于化学物质性质的研究，在实验过程中提高探究能力，知道化学是一门以实验为基础的学科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ahoma" w:hAnsi="Tahoma" w:eastAsia="宋体" w:cs="Tahoma"/>
          <w:color w:val="000000"/>
          <w:kern w:val="0"/>
          <w:sz w:val="24"/>
          <w:szCs w:val="21"/>
        </w:rPr>
      </w:pPr>
      <w:r>
        <w:rPr>
          <w:rFonts w:hint="eastAsia" w:ascii="Tahoma" w:hAnsi="Tahoma" w:eastAsia="宋体" w:cs="Tahoma"/>
          <w:color w:val="000000"/>
          <w:kern w:val="0"/>
          <w:sz w:val="24"/>
          <w:szCs w:val="21"/>
        </w:rPr>
        <w:t>同时我们也要加强新课标的学习，每周进行组内沟通，统一教学进度，统一教学的广度和深度，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ahoma" w:hAnsi="Tahoma" w:eastAsia="宋体" w:cs="Tahoma"/>
          <w:color w:val="000000"/>
          <w:kern w:val="0"/>
          <w:sz w:val="24"/>
          <w:szCs w:val="21"/>
        </w:rPr>
      </w:pPr>
      <w:r>
        <w:rPr>
          <w:rFonts w:hint="eastAsia" w:ascii="Tahoma" w:hAnsi="Tahoma" w:eastAsia="宋体" w:cs="Tahoma"/>
          <w:color w:val="000000"/>
          <w:kern w:val="0"/>
          <w:sz w:val="24"/>
          <w:szCs w:val="21"/>
        </w:rPr>
        <w:t>每周的教研活动讨论近期的教学情况，形成统一的思想，完善教学。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ahoma" w:hAnsi="Tahoma" w:eastAsia="宋体" w:cs="Tahoma"/>
          <w:color w:val="000000"/>
          <w:kern w:val="0"/>
          <w:sz w:val="24"/>
          <w:szCs w:val="21"/>
          <w:lang w:val="en-US" w:eastAsia="zh-CN"/>
        </w:rPr>
      </w:pPr>
      <w:r>
        <w:rPr>
          <w:rFonts w:hint="eastAsia" w:ascii="Tahoma" w:hAnsi="Tahoma" w:eastAsia="宋体" w:cs="Tahoma"/>
          <w:color w:val="000000"/>
          <w:kern w:val="0"/>
          <w:sz w:val="24"/>
          <w:szCs w:val="21"/>
          <w:lang w:val="en-US" w:eastAsia="zh-CN"/>
        </w:rPr>
        <w:t xml:space="preserve">     教师在备课过程中应充分理解三阶课堂的要求编制好学历案，充分理解核心备课组提供的教学预设和教学计划。</w:t>
      </w:r>
    </w:p>
    <w:p>
      <w:pPr>
        <w:widowControl/>
        <w:shd w:val="clear" w:color="auto" w:fill="FFFFFF"/>
        <w:spacing w:line="300" w:lineRule="auto"/>
        <w:jc w:val="left"/>
        <w:rPr>
          <w:rFonts w:ascii="Tahoma" w:hAnsi="Tahoma" w:eastAsia="宋体" w:cs="Tahoma"/>
          <w:color w:val="000000"/>
          <w:kern w:val="0"/>
          <w:sz w:val="24"/>
          <w:szCs w:val="21"/>
        </w:rPr>
      </w:pPr>
      <w:bookmarkStart w:id="0" w:name="_GoBack"/>
      <w:bookmarkEnd w:id="0"/>
      <w:r>
        <w:rPr>
          <w:rFonts w:ascii="Tahoma" w:hAnsi="Tahoma" w:eastAsia="宋体" w:cs="Tahoma"/>
          <w:color w:val="000000"/>
          <w:kern w:val="0"/>
          <w:sz w:val="24"/>
          <w:szCs w:val="21"/>
        </w:rPr>
        <w:t>四、教学进度</w:t>
      </w:r>
    </w:p>
    <w:tbl>
      <w:tblPr>
        <w:tblStyle w:val="2"/>
        <w:tblW w:w="8233" w:type="dxa"/>
        <w:jc w:val="center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2415"/>
        <w:gridCol w:w="4978"/>
      </w:tblGrid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周次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课、章、节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教   学   内   容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专题1第一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、二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物质的分类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</w:rPr>
              <w:t xml:space="preserve"> 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物质的转化、物质的量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2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专题1第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二、三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气体摩尔体积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、物质的分散系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3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  <w:t>2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第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一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default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实验安全与基本规范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  <w:t xml:space="preserve"> 物质的分离提纯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4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  <w:t>2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第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二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default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物质的量浓度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  <w:t xml:space="preserve">  化学反应的计算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5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专题2第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三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default" w:ascii="Tahoma" w:hAnsi="Tahoma" w:eastAsia="宋体" w:cs="Tahoma"/>
                <w:color w:val="000000"/>
                <w:kern w:val="0"/>
                <w:sz w:val="24"/>
                <w:szCs w:val="18"/>
                <w:lang w:val="en-US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人类认识原子结构的历程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  <w:t xml:space="preserve"> 原子核的构成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6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专题2第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三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原子核外电子排布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7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  <w:t xml:space="preserve">3 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第一单元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氯气的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发现与制备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8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  <w:t>3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第一单元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氯气的性质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eastAsia="zh-CN"/>
              </w:rPr>
              <w:t>及应用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1、2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9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4"/>
                <w:szCs w:val="18"/>
                <w:lang w:val="en-US" w:eastAsia="zh-CN"/>
              </w:rPr>
              <w:t>3</w:t>
            </w: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第一单元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氧化还原反应1、2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10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专题2第一、二单元</w:t>
            </w: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作业讲解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11</w:t>
            </w:r>
          </w:p>
        </w:tc>
        <w:tc>
          <w:tcPr>
            <w:tcW w:w="2415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978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4"/>
                <w:szCs w:val="18"/>
              </w:rPr>
              <w:t>专题复习，期中复习考试</w:t>
            </w:r>
          </w:p>
        </w:tc>
      </w:tr>
    </w:tbl>
    <w:p>
      <w:pPr>
        <w:spacing w:line="300" w:lineRule="auto"/>
        <w:rPr>
          <w:rFonts w:eastAsia="宋体"/>
          <w:sz w:val="24"/>
        </w:rPr>
      </w:pPr>
    </w:p>
    <w:p>
      <w:pPr>
        <w:numPr>
          <w:ilvl w:val="0"/>
          <w:numId w:val="1"/>
        </w:numPr>
        <w:spacing w:line="300" w:lineRule="auto"/>
        <w:rPr>
          <w:rFonts w:hint="eastAsia" w:eastAsia="宋体"/>
          <w:sz w:val="24"/>
          <w:lang w:eastAsia="zh-CN"/>
        </w:rPr>
      </w:pPr>
      <w:r>
        <w:rPr>
          <w:rFonts w:hint="eastAsia" w:eastAsia="宋体"/>
          <w:sz w:val="24"/>
          <w:lang w:eastAsia="zh-CN"/>
        </w:rPr>
        <w:t>作业与其他</w:t>
      </w:r>
    </w:p>
    <w:p>
      <w:pPr>
        <w:numPr>
          <w:ilvl w:val="0"/>
          <w:numId w:val="0"/>
        </w:numPr>
        <w:spacing w:line="300" w:lineRule="auto"/>
        <w:rPr>
          <w:rFonts w:hint="default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 xml:space="preserve">    鉴于目前学校的统一课时安排，高一年级有课的当天可以安排30分钟的课时作业，周末安排75分钟作业。节假日作业根据年级组要求安排。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52AF98"/>
    <w:multiLevelType w:val="singleLevel"/>
    <w:tmpl w:val="C552AF9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jY2ZkZTk5MGVjNjFhYzk2MzBiMjZjNmZlM2IzNTkifQ=="/>
  </w:docVars>
  <w:rsids>
    <w:rsidRoot w:val="007245C3"/>
    <w:rsid w:val="00006756"/>
    <w:rsid w:val="000B7D4C"/>
    <w:rsid w:val="00294CB4"/>
    <w:rsid w:val="002A102B"/>
    <w:rsid w:val="00600B19"/>
    <w:rsid w:val="007245C3"/>
    <w:rsid w:val="00783038"/>
    <w:rsid w:val="007E3D9F"/>
    <w:rsid w:val="008C0693"/>
    <w:rsid w:val="00941BD2"/>
    <w:rsid w:val="00B4427A"/>
    <w:rsid w:val="00DD4A15"/>
    <w:rsid w:val="00DE1860"/>
    <w:rsid w:val="00E04356"/>
    <w:rsid w:val="0F0024A6"/>
    <w:rsid w:val="15345B71"/>
    <w:rsid w:val="1744663C"/>
    <w:rsid w:val="202F0BE3"/>
    <w:rsid w:val="2B114B30"/>
    <w:rsid w:val="2DE058DA"/>
    <w:rsid w:val="556F24C2"/>
    <w:rsid w:val="6E8D4C3D"/>
    <w:rsid w:val="7551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1025</Words>
  <Characters>1036</Characters>
  <Lines>8</Lines>
  <Paragraphs>2</Paragraphs>
  <TotalTime>19</TotalTime>
  <ScaleCrop>false</ScaleCrop>
  <LinksUpToDate>false</LinksUpToDate>
  <CharactersWithSpaces>1064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2019-09-02T00:11:00Z</dcterms:created>
  <dc:creator>张会</dc:creator>
  <cp:lastModifiedBy>马</cp:lastModifiedBy>
  <dcterms:modified xsi:type="dcterms:W3CDTF">2024-08-31T02:21:19Z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D218D8A15F2C4A7CB2AF10197EF071AA_13</vt:lpwstr>
  </property>
</Properties>
</file>