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1F8" w:rsidRPr="00E04F2C" w:rsidRDefault="00CB6A28">
      <w:pPr>
        <w:jc w:val="center"/>
        <w:rPr>
          <w:rFonts w:asciiTheme="minorEastAsia" w:hAnsiTheme="minorEastAsia"/>
          <w:b/>
          <w:sz w:val="28"/>
          <w:szCs w:val="24"/>
        </w:rPr>
      </w:pPr>
      <w:r w:rsidRPr="00E04F2C">
        <w:rPr>
          <w:rFonts w:asciiTheme="minorEastAsia" w:hAnsiTheme="minorEastAsia" w:hint="eastAsia"/>
          <w:b/>
          <w:sz w:val="28"/>
          <w:szCs w:val="24"/>
        </w:rPr>
        <w:t>202</w:t>
      </w:r>
      <w:r w:rsidRPr="00E04F2C">
        <w:rPr>
          <w:rFonts w:asciiTheme="minorEastAsia" w:hAnsiTheme="minorEastAsia"/>
          <w:b/>
          <w:sz w:val="28"/>
          <w:szCs w:val="24"/>
        </w:rPr>
        <w:t>4</w:t>
      </w:r>
      <w:r w:rsidR="00E04F2C" w:rsidRPr="00E04F2C">
        <w:rPr>
          <w:rFonts w:asciiTheme="minorEastAsia" w:hAnsiTheme="minorEastAsia" w:hint="eastAsia"/>
          <w:b/>
          <w:sz w:val="28"/>
          <w:szCs w:val="24"/>
        </w:rPr>
        <w:t>年秋学期高一政治</w:t>
      </w:r>
      <w:proofErr w:type="gramStart"/>
      <w:r w:rsidR="00E04F2C" w:rsidRPr="00E04F2C">
        <w:rPr>
          <w:rFonts w:asciiTheme="minorEastAsia" w:hAnsiTheme="minorEastAsia" w:hint="eastAsia"/>
          <w:b/>
          <w:sz w:val="28"/>
          <w:szCs w:val="24"/>
        </w:rPr>
        <w:t>备课组</w:t>
      </w:r>
      <w:proofErr w:type="gramEnd"/>
      <w:r w:rsidR="00E04F2C" w:rsidRPr="00E04F2C">
        <w:rPr>
          <w:rFonts w:asciiTheme="minorEastAsia" w:hAnsiTheme="minorEastAsia" w:hint="eastAsia"/>
          <w:b/>
          <w:sz w:val="28"/>
          <w:szCs w:val="24"/>
        </w:rPr>
        <w:t>工作计划</w:t>
      </w:r>
    </w:p>
    <w:p w:rsidR="008601F8" w:rsidRDefault="00E04F2C" w:rsidP="00865FCB">
      <w:pPr>
        <w:ind w:firstLineChars="200" w:firstLine="422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一、指导思想</w:t>
      </w:r>
    </w:p>
    <w:p w:rsidR="008601F8" w:rsidRDefault="00E04F2C" w:rsidP="00865FCB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坚持以习近平新时代中国特色社会主义思想为指导，立足于立德树人的根本任务，</w:t>
      </w:r>
      <w:r w:rsidR="00CB6A28" w:rsidRPr="00CB6A28">
        <w:rPr>
          <w:rFonts w:asciiTheme="minorEastAsia" w:hAnsiTheme="minorEastAsia" w:hint="eastAsia"/>
          <w:szCs w:val="21"/>
        </w:rPr>
        <w:t>以《普通高中新课程方案》和《普通高中思想政治课程标准》为依据，把马克思主义基本观点教育与把握时代特征统一起来，全面提高学生的政治素养，充分发挥政治课程的育人功能，切实提高学生分析问题、探索问题、解决问题等能力，</w:t>
      </w:r>
      <w:r w:rsidR="00CB6A28">
        <w:rPr>
          <w:rFonts w:asciiTheme="minorEastAsia" w:hAnsiTheme="minorEastAsia" w:hint="eastAsia"/>
          <w:szCs w:val="21"/>
        </w:rPr>
        <w:t>重视政治学科核心素养的养成，帮助学生形成良好的思想道德素质和科学文化素质。</w:t>
      </w:r>
    </w:p>
    <w:p w:rsidR="008601F8" w:rsidRDefault="00E04F2C" w:rsidP="00865FCB">
      <w:pPr>
        <w:ind w:firstLineChars="200" w:firstLine="422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二、教学目标</w:t>
      </w:r>
    </w:p>
    <w:p w:rsidR="008601F8" w:rsidRDefault="00E04F2C" w:rsidP="00865FCB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1.完成必修1《中国特色社会主义》、必修2</w:t>
      </w:r>
      <w:r w:rsidR="00CB6A28">
        <w:rPr>
          <w:rFonts w:asciiTheme="minorEastAsia" w:hAnsiTheme="minorEastAsia" w:hint="eastAsia"/>
          <w:szCs w:val="21"/>
        </w:rPr>
        <w:t>《经济与社会》两本</w:t>
      </w:r>
      <w:r>
        <w:rPr>
          <w:rFonts w:asciiTheme="minorEastAsia" w:hAnsiTheme="minorEastAsia" w:hint="eastAsia"/>
          <w:szCs w:val="21"/>
        </w:rPr>
        <w:t>教材的教学任务。</w:t>
      </w:r>
    </w:p>
    <w:p w:rsidR="00CB6A28" w:rsidRDefault="00CB6A28" w:rsidP="00865FCB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</w:t>
      </w:r>
      <w:r>
        <w:rPr>
          <w:rFonts w:asciiTheme="minorEastAsia" w:hAnsiTheme="minorEastAsia"/>
          <w:szCs w:val="21"/>
        </w:rPr>
        <w:t>.</w:t>
      </w:r>
      <w:r>
        <w:rPr>
          <w:rFonts w:asciiTheme="minorEastAsia" w:hAnsiTheme="minorEastAsia" w:hint="eastAsia"/>
          <w:szCs w:val="21"/>
        </w:rPr>
        <w:t>立足学生学习实际，做好初高中教学的衔接，</w:t>
      </w:r>
      <w:r w:rsidRPr="00CB6A28">
        <w:rPr>
          <w:rFonts w:asciiTheme="minorEastAsia" w:hAnsiTheme="minorEastAsia" w:hint="eastAsia"/>
          <w:szCs w:val="21"/>
        </w:rPr>
        <w:t>加强对学生行为习惯及学习习惯的培养，注重学法的指导，加强对基本概念和原理的准确、全面、深刻的理解和把握，提高运用基本原理、分析实际问题的能力</w:t>
      </w:r>
      <w:r>
        <w:rPr>
          <w:rFonts w:asciiTheme="minorEastAsia" w:hAnsiTheme="minorEastAsia" w:hint="eastAsia"/>
          <w:szCs w:val="21"/>
        </w:rPr>
        <w:t>。</w:t>
      </w:r>
    </w:p>
    <w:p w:rsidR="00CB6A28" w:rsidRDefault="00CB6A28" w:rsidP="00865FCB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</w:t>
      </w:r>
      <w:r>
        <w:rPr>
          <w:rFonts w:asciiTheme="minorEastAsia" w:hAnsiTheme="minorEastAsia"/>
          <w:szCs w:val="21"/>
        </w:rPr>
        <w:t>.</w:t>
      </w:r>
      <w:r>
        <w:rPr>
          <w:rFonts w:asciiTheme="minorEastAsia" w:hAnsiTheme="minorEastAsia" w:hint="eastAsia"/>
          <w:szCs w:val="21"/>
        </w:rPr>
        <w:t>充分利用课堂教学时间，提高课堂效率。采用灵活的教学方式，针对教学内容和实际选择恰当的议题开展教学活动，做到讲练结合。</w:t>
      </w:r>
    </w:p>
    <w:p w:rsidR="008601F8" w:rsidRDefault="00AE2C81" w:rsidP="00865FCB">
      <w:pPr>
        <w:ind w:firstLineChars="200" w:firstLine="422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三、教学</w:t>
      </w:r>
      <w:r w:rsidR="00E04F2C">
        <w:rPr>
          <w:rFonts w:asciiTheme="minorEastAsia" w:hAnsiTheme="minorEastAsia" w:hint="eastAsia"/>
          <w:b/>
          <w:szCs w:val="21"/>
        </w:rPr>
        <w:t>措施</w:t>
      </w:r>
    </w:p>
    <w:p w:rsidR="008601F8" w:rsidRDefault="00AE2C81" w:rsidP="00865FCB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1.</w:t>
      </w:r>
      <w:proofErr w:type="gramStart"/>
      <w:r w:rsidR="00E04F2C">
        <w:rPr>
          <w:rFonts w:asciiTheme="minorEastAsia" w:hAnsiTheme="minorEastAsia" w:hint="eastAsia"/>
          <w:szCs w:val="21"/>
        </w:rPr>
        <w:t>备课组</w:t>
      </w:r>
      <w:proofErr w:type="gramEnd"/>
      <w:r w:rsidR="00E04F2C">
        <w:rPr>
          <w:rFonts w:asciiTheme="minorEastAsia" w:hAnsiTheme="minorEastAsia" w:hint="eastAsia"/>
          <w:szCs w:val="21"/>
        </w:rPr>
        <w:t>成员认真学习新课程标准，</w:t>
      </w:r>
      <w:proofErr w:type="gramStart"/>
      <w:r w:rsidR="00E04F2C">
        <w:rPr>
          <w:rFonts w:asciiTheme="minorEastAsia" w:hAnsiTheme="minorEastAsia" w:hint="eastAsia"/>
          <w:szCs w:val="21"/>
        </w:rPr>
        <w:t>明确课标</w:t>
      </w:r>
      <w:proofErr w:type="gramEnd"/>
      <w:r w:rsidR="00E04F2C">
        <w:rPr>
          <w:rFonts w:asciiTheme="minorEastAsia" w:hAnsiTheme="minorEastAsia" w:hint="eastAsia"/>
          <w:szCs w:val="21"/>
        </w:rPr>
        <w:t>要求，认真研读新教材，掌握好教材的深度、难度和进度；认真研究新高考地区的高考试卷，了解命题变化及特点。</w:t>
      </w:r>
    </w:p>
    <w:p w:rsidR="008601F8" w:rsidRDefault="00E04F2C" w:rsidP="00865FCB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2.</w:t>
      </w:r>
      <w:r w:rsidR="00AE2C81">
        <w:rPr>
          <w:rFonts w:asciiTheme="minorEastAsia" w:hAnsiTheme="minorEastAsia" w:hint="eastAsia"/>
          <w:szCs w:val="21"/>
        </w:rPr>
        <w:t>充分</w:t>
      </w:r>
      <w:r>
        <w:rPr>
          <w:rFonts w:asciiTheme="minorEastAsia" w:hAnsiTheme="minorEastAsia" w:hint="eastAsia"/>
          <w:szCs w:val="21"/>
        </w:rPr>
        <w:t>利用集体备课时间对教学的重难点、教学资源、练习等进行充分讨论，做到教材、教辅、进度、练习一致，提高</w:t>
      </w:r>
      <w:proofErr w:type="gramStart"/>
      <w:r>
        <w:rPr>
          <w:rFonts w:asciiTheme="minorEastAsia" w:hAnsiTheme="minorEastAsia" w:hint="eastAsia"/>
          <w:szCs w:val="21"/>
        </w:rPr>
        <w:t>备课组</w:t>
      </w:r>
      <w:proofErr w:type="gramEnd"/>
      <w:r>
        <w:rPr>
          <w:rFonts w:asciiTheme="minorEastAsia" w:hAnsiTheme="minorEastAsia" w:hint="eastAsia"/>
          <w:szCs w:val="21"/>
        </w:rPr>
        <w:t>效率；同时，根据各班的实际情况，在集体备课的基础上，开展个性化的教学，提高教学的针对性。</w:t>
      </w:r>
    </w:p>
    <w:p w:rsidR="008601F8" w:rsidRDefault="00E04F2C" w:rsidP="00865FCB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.优化课堂内容，把握好课堂节奏，提高教学的有效性，开展多样化的学生活动，在提高基础知识和基本能力的基础上，重视引导学生积极探究、主动思考、合作学习，培养学生的综合能力和政治学科素养。精选课堂练习，及时巩固所学内容。</w:t>
      </w:r>
    </w:p>
    <w:p w:rsidR="008601F8" w:rsidRDefault="00AE2C81" w:rsidP="00865FCB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4</w:t>
      </w:r>
      <w:r w:rsidR="00E04F2C">
        <w:rPr>
          <w:rFonts w:asciiTheme="minorEastAsia" w:hAnsiTheme="minorEastAsia" w:hint="eastAsia"/>
          <w:szCs w:val="21"/>
        </w:rPr>
        <w:t>.</w:t>
      </w:r>
      <w:proofErr w:type="gramStart"/>
      <w:r w:rsidR="00E04F2C">
        <w:rPr>
          <w:rFonts w:asciiTheme="minorEastAsia" w:hAnsiTheme="minorEastAsia" w:hint="eastAsia"/>
          <w:szCs w:val="21"/>
        </w:rPr>
        <w:t>备课组</w:t>
      </w:r>
      <w:proofErr w:type="gramEnd"/>
      <w:r w:rsidR="00E04F2C">
        <w:rPr>
          <w:rFonts w:asciiTheme="minorEastAsia" w:hAnsiTheme="minorEastAsia" w:hint="eastAsia"/>
          <w:szCs w:val="21"/>
        </w:rPr>
        <w:t>成员加强交流学</w:t>
      </w:r>
      <w:r w:rsidR="0072137F">
        <w:rPr>
          <w:rFonts w:asciiTheme="minorEastAsia" w:hAnsiTheme="minorEastAsia" w:hint="eastAsia"/>
          <w:szCs w:val="21"/>
        </w:rPr>
        <w:t>习，积极参加听课、评课，多参加各类培训，开拓眼界，提高应对新教学要求</w:t>
      </w:r>
      <w:r w:rsidR="00E04F2C">
        <w:rPr>
          <w:rFonts w:asciiTheme="minorEastAsia" w:hAnsiTheme="minorEastAsia" w:hint="eastAsia"/>
          <w:szCs w:val="21"/>
        </w:rPr>
        <w:t>的能力。</w:t>
      </w:r>
    </w:p>
    <w:p w:rsidR="008601F8" w:rsidRDefault="00E04F2C" w:rsidP="00865FCB">
      <w:pPr>
        <w:ind w:firstLineChars="200" w:firstLine="422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三、教学进度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4394"/>
        <w:gridCol w:w="1893"/>
      </w:tblGrid>
      <w:tr w:rsidR="008601F8" w:rsidTr="00151EA6">
        <w:tc>
          <w:tcPr>
            <w:tcW w:w="675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周次</w:t>
            </w:r>
          </w:p>
        </w:tc>
        <w:tc>
          <w:tcPr>
            <w:tcW w:w="1560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日期</w:t>
            </w:r>
          </w:p>
        </w:tc>
        <w:tc>
          <w:tcPr>
            <w:tcW w:w="4394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教学内容（每周2节课，基本原则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一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框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一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课时，个别框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节根据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实际情况进行调整）</w:t>
            </w:r>
          </w:p>
        </w:tc>
        <w:tc>
          <w:tcPr>
            <w:tcW w:w="1893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备注</w:t>
            </w:r>
          </w:p>
        </w:tc>
      </w:tr>
      <w:tr w:rsidR="008601F8" w:rsidTr="00151EA6">
        <w:tc>
          <w:tcPr>
            <w:tcW w:w="675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560" w:type="dxa"/>
          </w:tcPr>
          <w:p w:rsidR="008601F8" w:rsidRDefault="00AE2C81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9.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—9.</w:t>
            </w:r>
            <w:r>
              <w:rPr>
                <w:rFonts w:asciiTheme="minorEastAsia" w:hAnsiTheme="minorEastAsia"/>
                <w:szCs w:val="21"/>
              </w:rPr>
              <w:t>8</w:t>
            </w:r>
          </w:p>
        </w:tc>
        <w:tc>
          <w:tcPr>
            <w:tcW w:w="4394" w:type="dxa"/>
          </w:tcPr>
          <w:p w:rsidR="008601F8" w:rsidRDefault="00AE2C81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必修1教材总体介绍</w:t>
            </w:r>
            <w:r w:rsidR="00684717">
              <w:rPr>
                <w:rFonts w:asciiTheme="minorEastAsia" w:hAnsiTheme="minorEastAsia" w:hint="eastAsia"/>
                <w:szCs w:val="21"/>
              </w:rPr>
              <w:t>+</w:t>
            </w:r>
            <w:r>
              <w:rPr>
                <w:rFonts w:asciiTheme="minorEastAsia" w:hAnsiTheme="minorEastAsia"/>
                <w:szCs w:val="21"/>
              </w:rPr>
              <w:t>1.1</w:t>
            </w:r>
            <w:r>
              <w:rPr>
                <w:rFonts w:asciiTheme="minorEastAsia" w:hAnsiTheme="minorEastAsia" w:hint="eastAsia"/>
                <w:szCs w:val="21"/>
              </w:rPr>
              <w:t>（1）从原始社会到奴隶社会</w:t>
            </w:r>
          </w:p>
          <w:p w:rsidR="00AE2C81" w:rsidRDefault="00AE2C81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1.1（2）从封建社会到资本主义社会</w:t>
            </w:r>
          </w:p>
        </w:tc>
        <w:tc>
          <w:tcPr>
            <w:tcW w:w="1893" w:type="dxa"/>
          </w:tcPr>
          <w:p w:rsidR="008601F8" w:rsidRDefault="008601F8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AE2C81" w:rsidTr="00151EA6">
        <w:tc>
          <w:tcPr>
            <w:tcW w:w="675" w:type="dxa"/>
          </w:tcPr>
          <w:p w:rsidR="00AE2C81" w:rsidRDefault="00AE2C81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560" w:type="dxa"/>
          </w:tcPr>
          <w:p w:rsidR="00AE2C81" w:rsidRDefault="00AE2C81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9.</w:t>
            </w:r>
            <w:r>
              <w:rPr>
                <w:rFonts w:asciiTheme="minorEastAsia" w:hAnsiTheme="minorEastAsia"/>
                <w:szCs w:val="21"/>
              </w:rPr>
              <w:t>9</w:t>
            </w:r>
            <w:r>
              <w:rPr>
                <w:rFonts w:asciiTheme="minorEastAsia" w:hAnsiTheme="minorEastAsia" w:hint="eastAsia"/>
                <w:szCs w:val="21"/>
              </w:rPr>
              <w:t>—9.1</w:t>
            </w:r>
            <w:r>
              <w:rPr>
                <w:rFonts w:asciiTheme="minorEastAsia" w:hAnsiTheme="minorEastAsia"/>
                <w:szCs w:val="21"/>
              </w:rPr>
              <w:t>5</w:t>
            </w:r>
          </w:p>
        </w:tc>
        <w:tc>
          <w:tcPr>
            <w:tcW w:w="4394" w:type="dxa"/>
          </w:tcPr>
          <w:p w:rsidR="00AE2C81" w:rsidRDefault="00AE2C81" w:rsidP="00AE2C81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军训</w:t>
            </w:r>
          </w:p>
        </w:tc>
        <w:tc>
          <w:tcPr>
            <w:tcW w:w="1893" w:type="dxa"/>
            <w:vMerge w:val="restart"/>
          </w:tcPr>
          <w:p w:rsidR="00AE2C81" w:rsidRDefault="00AE2C81" w:rsidP="00AE2C81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中秋节</w:t>
            </w:r>
          </w:p>
          <w:p w:rsidR="00AE2C81" w:rsidRDefault="00AE2C81" w:rsidP="00AE2C81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（9</w:t>
            </w:r>
            <w:r>
              <w:rPr>
                <w:rFonts w:asciiTheme="minorEastAsia" w:hAnsiTheme="minorEastAsia"/>
                <w:szCs w:val="21"/>
              </w:rPr>
              <w:t>.15—9.17</w:t>
            </w:r>
            <w:r>
              <w:rPr>
                <w:rFonts w:asciiTheme="minorEastAsia" w:hAnsiTheme="minorEastAsia" w:hint="eastAsia"/>
                <w:szCs w:val="21"/>
              </w:rPr>
              <w:t>）</w:t>
            </w:r>
          </w:p>
        </w:tc>
      </w:tr>
      <w:tr w:rsidR="00AE2C81" w:rsidTr="00151EA6">
        <w:tc>
          <w:tcPr>
            <w:tcW w:w="675" w:type="dxa"/>
          </w:tcPr>
          <w:p w:rsidR="00AE2C81" w:rsidRDefault="00AE2C81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1560" w:type="dxa"/>
          </w:tcPr>
          <w:p w:rsidR="00AE2C81" w:rsidRDefault="00AE2C81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9.1</w:t>
            </w:r>
            <w:r>
              <w:rPr>
                <w:rFonts w:asciiTheme="minorEastAsia" w:hAnsiTheme="minor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—9.</w:t>
            </w:r>
            <w:r>
              <w:rPr>
                <w:rFonts w:asciiTheme="minorEastAsia" w:hAnsiTheme="minorEastAsia"/>
                <w:szCs w:val="21"/>
              </w:rPr>
              <w:t>22</w:t>
            </w:r>
          </w:p>
        </w:tc>
        <w:tc>
          <w:tcPr>
            <w:tcW w:w="4394" w:type="dxa"/>
          </w:tcPr>
          <w:p w:rsidR="00AE2C81" w:rsidRDefault="00AE2C81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1.2科学社会主义的理论与实践</w:t>
            </w:r>
          </w:p>
        </w:tc>
        <w:tc>
          <w:tcPr>
            <w:tcW w:w="1893" w:type="dxa"/>
            <w:vMerge/>
          </w:tcPr>
          <w:p w:rsidR="00AE2C81" w:rsidRDefault="00AE2C81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01F8" w:rsidTr="00151EA6">
        <w:tc>
          <w:tcPr>
            <w:tcW w:w="675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560" w:type="dxa"/>
          </w:tcPr>
          <w:p w:rsidR="008601F8" w:rsidRDefault="00AE2C81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9.2</w:t>
            </w:r>
            <w:r>
              <w:rPr>
                <w:rFonts w:asciiTheme="minorEastAsia" w:hAnsiTheme="minor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—9.2</w:t>
            </w:r>
            <w:r>
              <w:rPr>
                <w:rFonts w:asciiTheme="minorEastAsia" w:hAnsiTheme="minorEastAsia"/>
                <w:szCs w:val="21"/>
              </w:rPr>
              <w:t>9</w:t>
            </w:r>
          </w:p>
        </w:tc>
        <w:tc>
          <w:tcPr>
            <w:tcW w:w="4394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2.1新民主主义革命的胜利</w:t>
            </w:r>
          </w:p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2.2社会主义制度在中国的确立</w:t>
            </w:r>
          </w:p>
        </w:tc>
        <w:tc>
          <w:tcPr>
            <w:tcW w:w="1893" w:type="dxa"/>
          </w:tcPr>
          <w:p w:rsidR="008601F8" w:rsidRDefault="008601F8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01F8" w:rsidTr="00151EA6">
        <w:tc>
          <w:tcPr>
            <w:tcW w:w="675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1560" w:type="dxa"/>
          </w:tcPr>
          <w:p w:rsidR="008601F8" w:rsidRDefault="00AE2C81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9.</w:t>
            </w:r>
            <w:r>
              <w:rPr>
                <w:rFonts w:asciiTheme="minorEastAsia" w:hAnsiTheme="minorEastAsia"/>
                <w:szCs w:val="21"/>
              </w:rPr>
              <w:t>30</w:t>
            </w:r>
            <w:r>
              <w:rPr>
                <w:rFonts w:asciiTheme="minorEastAsia" w:hAnsiTheme="minorEastAsia" w:hint="eastAsia"/>
                <w:szCs w:val="21"/>
              </w:rPr>
              <w:t>—10.</w:t>
            </w:r>
            <w:r>
              <w:rPr>
                <w:rFonts w:asciiTheme="minorEastAsia" w:hAnsiTheme="minorEastAsia"/>
                <w:szCs w:val="21"/>
              </w:rPr>
              <w:t>6</w:t>
            </w:r>
          </w:p>
        </w:tc>
        <w:tc>
          <w:tcPr>
            <w:tcW w:w="4394" w:type="dxa"/>
          </w:tcPr>
          <w:p w:rsidR="008601F8" w:rsidRDefault="00AE2C81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国庆节</w:t>
            </w:r>
          </w:p>
        </w:tc>
        <w:tc>
          <w:tcPr>
            <w:tcW w:w="1893" w:type="dxa"/>
          </w:tcPr>
          <w:p w:rsidR="008601F8" w:rsidRDefault="008601F8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01F8" w:rsidTr="00151EA6">
        <w:tc>
          <w:tcPr>
            <w:tcW w:w="675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1560" w:type="dxa"/>
          </w:tcPr>
          <w:p w:rsidR="008601F8" w:rsidRDefault="00AE2C81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10.</w:t>
            </w:r>
            <w:r>
              <w:rPr>
                <w:rFonts w:asciiTheme="minorEastAsia" w:hAnsiTheme="minorEastAsia"/>
                <w:szCs w:val="21"/>
              </w:rPr>
              <w:t>7</w:t>
            </w:r>
            <w:r>
              <w:rPr>
                <w:rFonts w:asciiTheme="minorEastAsia" w:hAnsiTheme="minorEastAsia" w:hint="eastAsia"/>
                <w:szCs w:val="21"/>
              </w:rPr>
              <w:t>—10.</w:t>
            </w:r>
            <w:r>
              <w:rPr>
                <w:rFonts w:asciiTheme="minorEastAsia" w:hAnsiTheme="minorEastAsia"/>
                <w:szCs w:val="21"/>
              </w:rPr>
              <w:t>13</w:t>
            </w:r>
          </w:p>
        </w:tc>
        <w:tc>
          <w:tcPr>
            <w:tcW w:w="4394" w:type="dxa"/>
          </w:tcPr>
          <w:p w:rsidR="00AE2C81" w:rsidRDefault="00AE2C81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.1</w:t>
            </w:r>
            <w:r w:rsidR="00151EA6">
              <w:rPr>
                <w:rFonts w:asciiTheme="minorEastAsia" w:hAnsiTheme="minorEastAsia" w:hint="eastAsia"/>
                <w:szCs w:val="21"/>
              </w:rPr>
              <w:t>伟大的改革开放</w:t>
            </w:r>
          </w:p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3.2中国特色社会主义的创立、发展与完善</w:t>
            </w:r>
          </w:p>
        </w:tc>
        <w:tc>
          <w:tcPr>
            <w:tcW w:w="1893" w:type="dxa"/>
          </w:tcPr>
          <w:p w:rsidR="008601F8" w:rsidRDefault="008601F8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01F8" w:rsidTr="00151EA6">
        <w:tc>
          <w:tcPr>
            <w:tcW w:w="675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1560" w:type="dxa"/>
          </w:tcPr>
          <w:p w:rsidR="008601F8" w:rsidRDefault="00151EA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10.1</w:t>
            </w:r>
            <w:r>
              <w:rPr>
                <w:rFonts w:asciiTheme="minorEastAsia" w:hAnsiTheme="minorEastAsia"/>
                <w:szCs w:val="21"/>
              </w:rPr>
              <w:t>4</w:t>
            </w:r>
            <w:r>
              <w:rPr>
                <w:rFonts w:asciiTheme="minorEastAsia" w:hAnsiTheme="minorEastAsia" w:hint="eastAsia"/>
                <w:szCs w:val="21"/>
              </w:rPr>
              <w:t>—10.</w:t>
            </w:r>
            <w:r>
              <w:rPr>
                <w:rFonts w:asciiTheme="minorEastAsia" w:hAnsiTheme="minorEastAsia"/>
                <w:szCs w:val="21"/>
              </w:rPr>
              <w:t>20</w:t>
            </w:r>
          </w:p>
        </w:tc>
        <w:tc>
          <w:tcPr>
            <w:tcW w:w="4394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4.1中国特色社会主义进入新时代</w:t>
            </w:r>
          </w:p>
          <w:p w:rsidR="00151EA6" w:rsidRPr="00151EA6" w:rsidRDefault="00151EA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4.2 实现中华民族伟大复兴的中国梦</w:t>
            </w:r>
          </w:p>
        </w:tc>
        <w:tc>
          <w:tcPr>
            <w:tcW w:w="1893" w:type="dxa"/>
          </w:tcPr>
          <w:p w:rsidR="008601F8" w:rsidRDefault="008601F8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01F8" w:rsidTr="00151EA6">
        <w:tc>
          <w:tcPr>
            <w:tcW w:w="675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1560" w:type="dxa"/>
          </w:tcPr>
          <w:p w:rsidR="008601F8" w:rsidRDefault="00151EA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10.</w:t>
            </w:r>
            <w:r>
              <w:rPr>
                <w:rFonts w:asciiTheme="minorEastAsia" w:hAnsiTheme="minorEastAsia"/>
                <w:szCs w:val="21"/>
              </w:rPr>
              <w:t>21</w:t>
            </w:r>
            <w:r>
              <w:rPr>
                <w:rFonts w:asciiTheme="minorEastAsia" w:hAnsiTheme="minorEastAsia" w:hint="eastAsia"/>
                <w:szCs w:val="21"/>
              </w:rPr>
              <w:t>—10.</w:t>
            </w:r>
            <w:r>
              <w:rPr>
                <w:rFonts w:asciiTheme="minorEastAsia" w:hAnsiTheme="minorEastAsia"/>
                <w:szCs w:val="21"/>
              </w:rPr>
              <w:t>27</w:t>
            </w:r>
          </w:p>
        </w:tc>
        <w:tc>
          <w:tcPr>
            <w:tcW w:w="4394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4.3习近平新时代中国特色社会主义思想</w:t>
            </w:r>
          </w:p>
          <w:p w:rsidR="00151EA6" w:rsidRPr="00151EA6" w:rsidRDefault="00151EA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综合探究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一</w:t>
            </w:r>
            <w:proofErr w:type="gramEnd"/>
          </w:p>
        </w:tc>
        <w:tc>
          <w:tcPr>
            <w:tcW w:w="1893" w:type="dxa"/>
          </w:tcPr>
          <w:p w:rsidR="008601F8" w:rsidRDefault="008601F8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01F8" w:rsidTr="00151EA6">
        <w:tc>
          <w:tcPr>
            <w:tcW w:w="675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1560" w:type="dxa"/>
          </w:tcPr>
          <w:p w:rsidR="008601F8" w:rsidRDefault="00151EA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10.2</w:t>
            </w:r>
            <w:r>
              <w:rPr>
                <w:rFonts w:asciiTheme="minorEastAsia" w:hAnsiTheme="minorEastAsia"/>
                <w:szCs w:val="21"/>
              </w:rPr>
              <w:t>8</w:t>
            </w:r>
            <w:r>
              <w:rPr>
                <w:rFonts w:asciiTheme="minorEastAsia" w:hAnsiTheme="minorEastAsia" w:hint="eastAsia"/>
                <w:szCs w:val="21"/>
              </w:rPr>
              <w:t>—1</w:t>
            </w:r>
            <w:r>
              <w:rPr>
                <w:rFonts w:asciiTheme="minorEastAsia" w:hAnsiTheme="minorEastAsia"/>
                <w:szCs w:val="21"/>
              </w:rPr>
              <w:t>1.3</w:t>
            </w:r>
          </w:p>
        </w:tc>
        <w:tc>
          <w:tcPr>
            <w:tcW w:w="4394" w:type="dxa"/>
          </w:tcPr>
          <w:p w:rsidR="008601F8" w:rsidRDefault="00151EA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综合探究二</w:t>
            </w:r>
          </w:p>
          <w:p w:rsidR="008601F8" w:rsidRDefault="00151EA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期中复习1</w:t>
            </w:r>
          </w:p>
        </w:tc>
        <w:tc>
          <w:tcPr>
            <w:tcW w:w="1893" w:type="dxa"/>
          </w:tcPr>
          <w:p w:rsidR="008601F8" w:rsidRDefault="008601F8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01F8" w:rsidTr="00151EA6">
        <w:tc>
          <w:tcPr>
            <w:tcW w:w="675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1560" w:type="dxa"/>
          </w:tcPr>
          <w:p w:rsidR="008601F8" w:rsidRDefault="00151EA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11.</w:t>
            </w:r>
            <w:r>
              <w:rPr>
                <w:rFonts w:asciiTheme="minorEastAsia" w:hAnsiTheme="minorEastAsia"/>
                <w:szCs w:val="21"/>
              </w:rPr>
              <w:t>4</w:t>
            </w:r>
            <w:r>
              <w:rPr>
                <w:rFonts w:asciiTheme="minorEastAsia" w:hAnsiTheme="minorEastAsia" w:hint="eastAsia"/>
                <w:szCs w:val="21"/>
              </w:rPr>
              <w:t>—11.</w:t>
            </w:r>
            <w:r>
              <w:rPr>
                <w:rFonts w:asciiTheme="minorEastAsia" w:hAnsiTheme="minorEastAsia"/>
                <w:szCs w:val="21"/>
              </w:rPr>
              <w:t>10</w:t>
            </w:r>
          </w:p>
        </w:tc>
        <w:tc>
          <w:tcPr>
            <w:tcW w:w="4394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期中复习</w:t>
            </w:r>
            <w:r w:rsidR="00151EA6">
              <w:rPr>
                <w:rFonts w:asciiTheme="minorEastAsia" w:hAnsiTheme="minorEastAsia" w:hint="eastAsia"/>
                <w:szCs w:val="21"/>
              </w:rPr>
              <w:t>2、期中考试</w:t>
            </w:r>
          </w:p>
        </w:tc>
        <w:tc>
          <w:tcPr>
            <w:tcW w:w="1893" w:type="dxa"/>
            <w:vMerge w:val="restart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期中考试时间以学校通知为准</w:t>
            </w:r>
          </w:p>
        </w:tc>
      </w:tr>
      <w:tr w:rsidR="008601F8" w:rsidTr="00151EA6">
        <w:tc>
          <w:tcPr>
            <w:tcW w:w="675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1560" w:type="dxa"/>
          </w:tcPr>
          <w:p w:rsidR="008601F8" w:rsidRDefault="00151EA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11.</w:t>
            </w:r>
            <w:r>
              <w:rPr>
                <w:rFonts w:asciiTheme="minorEastAsia" w:hAnsiTheme="minorEastAsia"/>
                <w:szCs w:val="21"/>
              </w:rPr>
              <w:t>11</w:t>
            </w:r>
            <w:r>
              <w:rPr>
                <w:rFonts w:asciiTheme="minorEastAsia" w:hAnsiTheme="minorEastAsia" w:hint="eastAsia"/>
                <w:szCs w:val="21"/>
              </w:rPr>
              <w:t>—11.</w:t>
            </w:r>
            <w:r>
              <w:rPr>
                <w:rFonts w:asciiTheme="minorEastAsia" w:hAnsiTheme="minorEastAsia"/>
                <w:szCs w:val="21"/>
              </w:rPr>
              <w:t>17</w:t>
            </w:r>
          </w:p>
        </w:tc>
        <w:tc>
          <w:tcPr>
            <w:tcW w:w="4394" w:type="dxa"/>
          </w:tcPr>
          <w:p w:rsidR="008601F8" w:rsidRDefault="00151EA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期中试卷讲评</w:t>
            </w:r>
          </w:p>
        </w:tc>
        <w:tc>
          <w:tcPr>
            <w:tcW w:w="1893" w:type="dxa"/>
            <w:vMerge/>
          </w:tcPr>
          <w:p w:rsidR="008601F8" w:rsidRDefault="008601F8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01F8" w:rsidTr="00151EA6">
        <w:tc>
          <w:tcPr>
            <w:tcW w:w="675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</w:t>
            </w:r>
          </w:p>
        </w:tc>
        <w:tc>
          <w:tcPr>
            <w:tcW w:w="1560" w:type="dxa"/>
          </w:tcPr>
          <w:p w:rsidR="008601F8" w:rsidRDefault="00151EA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11.1</w:t>
            </w:r>
            <w:r>
              <w:rPr>
                <w:rFonts w:asciiTheme="minorEastAsia" w:hAnsiTheme="minorEastAsia"/>
                <w:szCs w:val="21"/>
              </w:rPr>
              <w:t>8</w:t>
            </w:r>
            <w:r>
              <w:rPr>
                <w:rFonts w:asciiTheme="minorEastAsia" w:hAnsiTheme="minorEastAsia" w:hint="eastAsia"/>
                <w:szCs w:val="21"/>
              </w:rPr>
              <w:t>—11.</w:t>
            </w:r>
            <w:r>
              <w:rPr>
                <w:rFonts w:asciiTheme="minorEastAsia" w:hAnsiTheme="minorEastAsia"/>
                <w:szCs w:val="21"/>
              </w:rPr>
              <w:t>24</w:t>
            </w:r>
          </w:p>
        </w:tc>
        <w:tc>
          <w:tcPr>
            <w:tcW w:w="4394" w:type="dxa"/>
          </w:tcPr>
          <w:p w:rsidR="00151EA6" w:rsidRDefault="00151EA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必修2教材总体介绍</w:t>
            </w:r>
          </w:p>
          <w:p w:rsidR="008601F8" w:rsidRDefault="00E04F2C" w:rsidP="00151EA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1.1 公有制为主体多种所有制经济共同发展</w:t>
            </w:r>
          </w:p>
        </w:tc>
        <w:tc>
          <w:tcPr>
            <w:tcW w:w="1893" w:type="dxa"/>
          </w:tcPr>
          <w:p w:rsidR="008601F8" w:rsidRDefault="008601F8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01F8" w:rsidTr="00151EA6">
        <w:tc>
          <w:tcPr>
            <w:tcW w:w="675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13</w:t>
            </w:r>
          </w:p>
        </w:tc>
        <w:tc>
          <w:tcPr>
            <w:tcW w:w="1560" w:type="dxa"/>
          </w:tcPr>
          <w:p w:rsidR="008601F8" w:rsidRDefault="00151EA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11.2</w:t>
            </w:r>
            <w:r>
              <w:rPr>
                <w:rFonts w:asciiTheme="minorEastAsia" w:hAnsiTheme="minorEastAsia"/>
                <w:szCs w:val="21"/>
              </w:rPr>
              <w:t>5</w:t>
            </w:r>
            <w:r>
              <w:rPr>
                <w:rFonts w:asciiTheme="minorEastAsia" w:hAnsiTheme="minorEastAsia" w:hint="eastAsia"/>
                <w:szCs w:val="21"/>
              </w:rPr>
              <w:t>—1</w:t>
            </w:r>
            <w:r>
              <w:rPr>
                <w:rFonts w:asciiTheme="minorEastAsia" w:hAnsiTheme="minorEastAsia"/>
                <w:szCs w:val="21"/>
              </w:rPr>
              <w:t>2.1</w:t>
            </w:r>
          </w:p>
        </w:tc>
        <w:tc>
          <w:tcPr>
            <w:tcW w:w="4394" w:type="dxa"/>
          </w:tcPr>
          <w:p w:rsidR="00151EA6" w:rsidRDefault="00151EA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1.2坚持两个毫不动摇</w:t>
            </w:r>
          </w:p>
          <w:p w:rsidR="008601F8" w:rsidRDefault="00E04F2C" w:rsidP="0072137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2.1使市场在资源配置中起决定作用</w:t>
            </w:r>
          </w:p>
        </w:tc>
        <w:tc>
          <w:tcPr>
            <w:tcW w:w="1893" w:type="dxa"/>
          </w:tcPr>
          <w:p w:rsidR="008601F8" w:rsidRDefault="008601F8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01F8" w:rsidTr="00151EA6">
        <w:tc>
          <w:tcPr>
            <w:tcW w:w="675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14</w:t>
            </w:r>
          </w:p>
        </w:tc>
        <w:tc>
          <w:tcPr>
            <w:tcW w:w="1560" w:type="dxa"/>
          </w:tcPr>
          <w:p w:rsidR="008601F8" w:rsidRDefault="00151EA6" w:rsidP="00151EA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12.2</w:t>
            </w:r>
            <w:r>
              <w:rPr>
                <w:rFonts w:asciiTheme="minorEastAsia" w:hAnsiTheme="minorEastAsia" w:hint="eastAsia"/>
                <w:szCs w:val="21"/>
              </w:rPr>
              <w:t>—12.</w:t>
            </w:r>
            <w:r>
              <w:rPr>
                <w:rFonts w:asciiTheme="minorEastAsia" w:hAnsiTheme="minorEastAsia"/>
                <w:szCs w:val="21"/>
              </w:rPr>
              <w:t>8</w:t>
            </w:r>
          </w:p>
        </w:tc>
        <w:tc>
          <w:tcPr>
            <w:tcW w:w="4394" w:type="dxa"/>
          </w:tcPr>
          <w:p w:rsidR="0072137F" w:rsidRDefault="00E04F2C" w:rsidP="0072137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2.2更好的发挥政府的作用</w:t>
            </w:r>
          </w:p>
          <w:p w:rsidR="008601F8" w:rsidRDefault="0072137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综合探究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一</w:t>
            </w:r>
            <w:proofErr w:type="gramEnd"/>
          </w:p>
        </w:tc>
        <w:tc>
          <w:tcPr>
            <w:tcW w:w="1893" w:type="dxa"/>
          </w:tcPr>
          <w:p w:rsidR="008601F8" w:rsidRDefault="008601F8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01F8" w:rsidTr="00151EA6">
        <w:tc>
          <w:tcPr>
            <w:tcW w:w="675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1560" w:type="dxa"/>
          </w:tcPr>
          <w:p w:rsidR="008601F8" w:rsidRDefault="00151EA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12.</w:t>
            </w:r>
            <w:r>
              <w:rPr>
                <w:rFonts w:asciiTheme="minorEastAsia" w:hAnsiTheme="minorEastAsia"/>
                <w:szCs w:val="21"/>
              </w:rPr>
              <w:t>9</w:t>
            </w:r>
            <w:r>
              <w:rPr>
                <w:rFonts w:asciiTheme="minorEastAsia" w:hAnsiTheme="minorEastAsia" w:hint="eastAsia"/>
                <w:szCs w:val="21"/>
              </w:rPr>
              <w:t>—12.1</w:t>
            </w:r>
            <w:r>
              <w:rPr>
                <w:rFonts w:asciiTheme="minorEastAsia" w:hAnsiTheme="minorEastAsia"/>
                <w:szCs w:val="21"/>
              </w:rPr>
              <w:t>5</w:t>
            </w:r>
          </w:p>
        </w:tc>
        <w:tc>
          <w:tcPr>
            <w:tcW w:w="4394" w:type="dxa"/>
          </w:tcPr>
          <w:p w:rsidR="0072137F" w:rsidRDefault="00E04F2C" w:rsidP="0072137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3.1坚持新发展理念</w:t>
            </w:r>
          </w:p>
          <w:p w:rsidR="008601F8" w:rsidRDefault="0072137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3.2建设现代化经济体系</w:t>
            </w:r>
          </w:p>
        </w:tc>
        <w:tc>
          <w:tcPr>
            <w:tcW w:w="1893" w:type="dxa"/>
          </w:tcPr>
          <w:p w:rsidR="008601F8" w:rsidRDefault="008601F8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01F8" w:rsidTr="00151EA6">
        <w:tc>
          <w:tcPr>
            <w:tcW w:w="675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16</w:t>
            </w:r>
          </w:p>
        </w:tc>
        <w:tc>
          <w:tcPr>
            <w:tcW w:w="1560" w:type="dxa"/>
          </w:tcPr>
          <w:p w:rsidR="008601F8" w:rsidRDefault="00151EA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12.1</w:t>
            </w:r>
            <w:r>
              <w:rPr>
                <w:rFonts w:asciiTheme="minorEastAsia" w:hAnsiTheme="minor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—12.</w:t>
            </w:r>
            <w:r>
              <w:rPr>
                <w:rFonts w:asciiTheme="minorEastAsia" w:hAnsiTheme="minorEastAsia"/>
                <w:szCs w:val="21"/>
              </w:rPr>
              <w:t>22</w:t>
            </w:r>
          </w:p>
        </w:tc>
        <w:tc>
          <w:tcPr>
            <w:tcW w:w="4394" w:type="dxa"/>
          </w:tcPr>
          <w:p w:rsidR="0072137F" w:rsidRDefault="00151EA6" w:rsidP="0072137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</w:t>
            </w:r>
            <w:r>
              <w:rPr>
                <w:rFonts w:asciiTheme="minorEastAsia" w:hAnsiTheme="minorEastAsia"/>
                <w:szCs w:val="21"/>
              </w:rPr>
              <w:t>.1</w:t>
            </w:r>
            <w:r>
              <w:rPr>
                <w:rFonts w:asciiTheme="minorEastAsia" w:hAnsiTheme="minorEastAsia" w:hint="eastAsia"/>
                <w:szCs w:val="21"/>
              </w:rPr>
              <w:t>我国的个人收入分配</w:t>
            </w:r>
          </w:p>
          <w:p w:rsidR="008601F8" w:rsidRDefault="0072137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4.2我国的社会保障 </w:t>
            </w:r>
          </w:p>
        </w:tc>
        <w:tc>
          <w:tcPr>
            <w:tcW w:w="1893" w:type="dxa"/>
          </w:tcPr>
          <w:p w:rsidR="008601F8" w:rsidRDefault="008601F8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01F8" w:rsidTr="00151EA6">
        <w:tc>
          <w:tcPr>
            <w:tcW w:w="675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17</w:t>
            </w:r>
          </w:p>
        </w:tc>
        <w:tc>
          <w:tcPr>
            <w:tcW w:w="1560" w:type="dxa"/>
          </w:tcPr>
          <w:p w:rsidR="008601F8" w:rsidRDefault="00151EA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12.2</w:t>
            </w:r>
            <w:r>
              <w:rPr>
                <w:rFonts w:asciiTheme="minorEastAsia" w:hAnsiTheme="minor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—1</w:t>
            </w:r>
            <w:r>
              <w:rPr>
                <w:rFonts w:asciiTheme="minorEastAsia" w:hAnsiTheme="minorEastAsia"/>
                <w:szCs w:val="21"/>
              </w:rPr>
              <w:t>2.29</w:t>
            </w:r>
          </w:p>
        </w:tc>
        <w:tc>
          <w:tcPr>
            <w:tcW w:w="4394" w:type="dxa"/>
          </w:tcPr>
          <w:p w:rsidR="00151EA6" w:rsidRDefault="00151EA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综合探究二</w:t>
            </w:r>
          </w:p>
          <w:p w:rsidR="0072137F" w:rsidRDefault="0072137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必修2综合复习</w:t>
            </w:r>
          </w:p>
        </w:tc>
        <w:tc>
          <w:tcPr>
            <w:tcW w:w="1893" w:type="dxa"/>
          </w:tcPr>
          <w:p w:rsidR="008601F8" w:rsidRDefault="008601F8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01F8" w:rsidTr="00151EA6">
        <w:tc>
          <w:tcPr>
            <w:tcW w:w="675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18</w:t>
            </w:r>
          </w:p>
        </w:tc>
        <w:tc>
          <w:tcPr>
            <w:tcW w:w="1560" w:type="dxa"/>
          </w:tcPr>
          <w:p w:rsidR="008601F8" w:rsidRDefault="00151EA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12.</w:t>
            </w:r>
            <w:r>
              <w:rPr>
                <w:rFonts w:asciiTheme="minorEastAsia" w:hAnsiTheme="minorEastAsia"/>
                <w:szCs w:val="21"/>
              </w:rPr>
              <w:t>30</w:t>
            </w:r>
            <w:r>
              <w:rPr>
                <w:rFonts w:asciiTheme="minorEastAsia" w:hAnsiTheme="minorEastAsia" w:hint="eastAsia"/>
                <w:szCs w:val="21"/>
              </w:rPr>
              <w:t>—1.</w:t>
            </w:r>
            <w:r>
              <w:rPr>
                <w:rFonts w:asciiTheme="minorEastAsia" w:hAnsiTheme="minorEastAsia"/>
                <w:szCs w:val="21"/>
              </w:rPr>
              <w:t>5</w:t>
            </w:r>
          </w:p>
        </w:tc>
        <w:tc>
          <w:tcPr>
            <w:tcW w:w="4394" w:type="dxa"/>
          </w:tcPr>
          <w:p w:rsidR="0072137F" w:rsidRDefault="0072137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期末复习</w:t>
            </w:r>
          </w:p>
        </w:tc>
        <w:tc>
          <w:tcPr>
            <w:tcW w:w="1893" w:type="dxa"/>
          </w:tcPr>
          <w:p w:rsidR="008601F8" w:rsidRDefault="00E04F2C" w:rsidP="00151EA6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元旦放假</w:t>
            </w:r>
            <w:r w:rsidR="00151EA6">
              <w:rPr>
                <w:rFonts w:asciiTheme="minorEastAsia" w:hAnsiTheme="minorEastAsia" w:hint="eastAsia"/>
                <w:szCs w:val="21"/>
              </w:rPr>
              <w:t>（1</w:t>
            </w:r>
            <w:r w:rsidR="00151EA6">
              <w:rPr>
                <w:rFonts w:asciiTheme="minorEastAsia" w:hAnsiTheme="minorEastAsia"/>
                <w:szCs w:val="21"/>
              </w:rPr>
              <w:t>.1</w:t>
            </w:r>
            <w:r w:rsidR="00151EA6">
              <w:rPr>
                <w:rFonts w:asciiTheme="minorEastAsia" w:hAnsiTheme="minorEastAsia" w:hint="eastAsia"/>
                <w:szCs w:val="21"/>
              </w:rPr>
              <w:t>）待定</w:t>
            </w:r>
          </w:p>
        </w:tc>
      </w:tr>
      <w:tr w:rsidR="008601F8" w:rsidTr="00151EA6">
        <w:tc>
          <w:tcPr>
            <w:tcW w:w="675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19</w:t>
            </w:r>
          </w:p>
        </w:tc>
        <w:tc>
          <w:tcPr>
            <w:tcW w:w="1560" w:type="dxa"/>
          </w:tcPr>
          <w:p w:rsidR="008601F8" w:rsidRDefault="00865FCB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/>
                <w:szCs w:val="21"/>
              </w:rPr>
              <w:t>6</w:t>
            </w:r>
            <w:r>
              <w:rPr>
                <w:rFonts w:asciiTheme="minorEastAsia" w:hAnsiTheme="minorEastAsia" w:hint="eastAsia"/>
                <w:szCs w:val="21"/>
              </w:rPr>
              <w:t>—1.</w:t>
            </w:r>
            <w:r>
              <w:rPr>
                <w:rFonts w:asciiTheme="minorEastAsia" w:hAnsiTheme="minorEastAsia"/>
                <w:szCs w:val="21"/>
              </w:rPr>
              <w:t>12</w:t>
            </w:r>
          </w:p>
        </w:tc>
        <w:tc>
          <w:tcPr>
            <w:tcW w:w="4394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期末复习</w:t>
            </w:r>
          </w:p>
        </w:tc>
        <w:tc>
          <w:tcPr>
            <w:tcW w:w="1893" w:type="dxa"/>
          </w:tcPr>
          <w:p w:rsidR="008601F8" w:rsidRDefault="008601F8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8601F8" w:rsidTr="00151EA6">
        <w:tc>
          <w:tcPr>
            <w:tcW w:w="675" w:type="dxa"/>
          </w:tcPr>
          <w:p w:rsidR="008601F8" w:rsidRDefault="00E04F2C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20</w:t>
            </w:r>
          </w:p>
        </w:tc>
        <w:tc>
          <w:tcPr>
            <w:tcW w:w="1560" w:type="dxa"/>
          </w:tcPr>
          <w:p w:rsidR="008601F8" w:rsidRDefault="00865FCB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1.1</w:t>
            </w:r>
            <w:r>
              <w:rPr>
                <w:rFonts w:asciiTheme="minorEastAsia" w:hAnsiTheme="minor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—1.1</w:t>
            </w:r>
            <w:r>
              <w:rPr>
                <w:rFonts w:asciiTheme="minorEastAsia" w:hAnsiTheme="minorEastAsia"/>
                <w:szCs w:val="21"/>
              </w:rPr>
              <w:t>7</w:t>
            </w:r>
          </w:p>
        </w:tc>
        <w:tc>
          <w:tcPr>
            <w:tcW w:w="4394" w:type="dxa"/>
          </w:tcPr>
          <w:p w:rsidR="008601F8" w:rsidRDefault="00865FCB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期末考试</w:t>
            </w:r>
          </w:p>
        </w:tc>
        <w:tc>
          <w:tcPr>
            <w:tcW w:w="1893" w:type="dxa"/>
          </w:tcPr>
          <w:p w:rsidR="008601F8" w:rsidRDefault="008601F8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865FCB" w:rsidRDefault="00865FCB" w:rsidP="00865FCB">
      <w:pPr>
        <w:rPr>
          <w:rFonts w:asciiTheme="minorEastAsia" w:hAnsiTheme="minorEastAsia"/>
          <w:szCs w:val="21"/>
        </w:rPr>
      </w:pPr>
    </w:p>
    <w:p w:rsidR="00BD4350" w:rsidRDefault="00BD4350" w:rsidP="00BD4350">
      <w:pPr>
        <w:jc w:val="righ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常州市金坛区第一中学高一政治备课组</w:t>
      </w:r>
    </w:p>
    <w:p w:rsidR="00BD4350" w:rsidRDefault="00BD4350" w:rsidP="00BD4350">
      <w:pPr>
        <w:jc w:val="right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2</w:t>
      </w:r>
      <w:r>
        <w:rPr>
          <w:rFonts w:asciiTheme="minorEastAsia" w:hAnsiTheme="minorEastAsia"/>
          <w:szCs w:val="21"/>
        </w:rPr>
        <w:t>024.8.31</w:t>
      </w:r>
      <w:bookmarkStart w:id="0" w:name="_GoBack"/>
      <w:bookmarkEnd w:id="0"/>
    </w:p>
    <w:sectPr w:rsidR="00BD43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1E01"/>
    <w:rsid w:val="000D3773"/>
    <w:rsid w:val="00151EA6"/>
    <w:rsid w:val="001D1518"/>
    <w:rsid w:val="003A67A5"/>
    <w:rsid w:val="003E7934"/>
    <w:rsid w:val="00507DE1"/>
    <w:rsid w:val="00684717"/>
    <w:rsid w:val="0072137F"/>
    <w:rsid w:val="00811E01"/>
    <w:rsid w:val="008601F8"/>
    <w:rsid w:val="00865FCB"/>
    <w:rsid w:val="00906076"/>
    <w:rsid w:val="00AE01AE"/>
    <w:rsid w:val="00AE2C81"/>
    <w:rsid w:val="00B266EE"/>
    <w:rsid w:val="00BD4350"/>
    <w:rsid w:val="00C32A0F"/>
    <w:rsid w:val="00CB6A28"/>
    <w:rsid w:val="00D210D1"/>
    <w:rsid w:val="00E04F2C"/>
    <w:rsid w:val="00E617DF"/>
    <w:rsid w:val="00EB379B"/>
    <w:rsid w:val="135474FB"/>
    <w:rsid w:val="158F2B34"/>
    <w:rsid w:val="338C0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4F502"/>
  <w15:docId w15:val="{EC002EE5-4D82-46AE-A15A-FCC3E944D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acerq</dc:creator>
  <cp:lastModifiedBy>dellceshi</cp:lastModifiedBy>
  <cp:revision>8</cp:revision>
  <dcterms:created xsi:type="dcterms:W3CDTF">2021-08-30T10:24:00Z</dcterms:created>
  <dcterms:modified xsi:type="dcterms:W3CDTF">2024-09-01T00:25:00Z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0D2192EC8D5C469DB2C9CD1CFC7A6B8E</vt:lpwstr>
  </property>
</Properties>
</file>